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10B" w:rsidRPr="001A4B1C" w:rsidRDefault="0070110B" w:rsidP="00B12F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Прокурору Московской области</w:t>
      </w:r>
    </w:p>
    <w:p w:rsidR="0070110B" w:rsidRPr="001A4B1C" w:rsidRDefault="0070110B" w:rsidP="00B12F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Аникину Александру Александровичу</w:t>
      </w:r>
    </w:p>
    <w:p w:rsidR="0070110B" w:rsidRPr="001A4B1C" w:rsidRDefault="0070110B" w:rsidP="00B12F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107996, г"/>
        </w:smartTagPr>
        <w:r w:rsidRPr="001A4B1C">
          <w:rPr>
            <w:rFonts w:ascii="Times New Roman" w:hAnsi="Times New Roman"/>
            <w:sz w:val="24"/>
            <w:szCs w:val="24"/>
          </w:rPr>
          <w:t>107996, г</w:t>
        </w:r>
      </w:smartTag>
      <w:r w:rsidRPr="001A4B1C">
        <w:rPr>
          <w:rFonts w:ascii="Times New Roman" w:hAnsi="Times New Roman"/>
          <w:sz w:val="24"/>
          <w:szCs w:val="24"/>
        </w:rPr>
        <w:t>. Москва,</w:t>
      </w:r>
      <w:r w:rsidRPr="001A4B1C">
        <w:rPr>
          <w:rFonts w:ascii="Times New Roman" w:hAnsi="Times New Roman"/>
          <w:sz w:val="24"/>
          <w:szCs w:val="24"/>
        </w:rPr>
        <w:br/>
        <w:t>Малый Кисельный пер., д. 5</w:t>
      </w:r>
    </w:p>
    <w:p w:rsidR="0070110B" w:rsidRPr="001A4B1C" w:rsidRDefault="0070110B" w:rsidP="00B12F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от</w:t>
      </w:r>
    </w:p>
    <w:p w:rsidR="0070110B" w:rsidRPr="001A4B1C" w:rsidRDefault="0070110B" w:rsidP="00B12F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строящегося дома по адресу:</w:t>
      </w:r>
    </w:p>
    <w:p w:rsidR="0070110B" w:rsidRPr="001A4B1C" w:rsidRDefault="0070110B" w:rsidP="00B12F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Павшинская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пойма, мкрн.2, корп.14 (строительный адрес)</w:t>
      </w:r>
    </w:p>
    <w:p w:rsidR="0070110B" w:rsidRPr="001A4B1C" w:rsidRDefault="0070110B" w:rsidP="00B12F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br/>
        <w:t xml:space="preserve">Уважаемый Александр Александрович! </w:t>
      </w:r>
    </w:p>
    <w:p w:rsidR="0070110B" w:rsidRPr="001A4B1C" w:rsidRDefault="0070110B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К Вам обращается инициативная группа граждан –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вложивших свои денежные средства в строительство квартир в корпусе № 14 жилого комплекса "</w:t>
      </w:r>
      <w:proofErr w:type="spellStart"/>
      <w:r w:rsidRPr="001A4B1C">
        <w:rPr>
          <w:rFonts w:ascii="Times New Roman" w:hAnsi="Times New Roman"/>
          <w:sz w:val="24"/>
          <w:szCs w:val="24"/>
        </w:rPr>
        <w:t>Красногорье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", строящегося по адресу: 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Павшинская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пойма, </w:t>
      </w:r>
      <w:proofErr w:type="spellStart"/>
      <w:r w:rsidRPr="001A4B1C">
        <w:rPr>
          <w:rFonts w:ascii="Times New Roman" w:hAnsi="Times New Roman"/>
          <w:sz w:val="24"/>
          <w:szCs w:val="24"/>
        </w:rPr>
        <w:t>мкр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. 2, корп. 14 (строительный адрес). 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В настоящее время складывается непонятная ситуация со сроками  сдачи дома </w:t>
      </w:r>
      <w:proofErr w:type="spellStart"/>
      <w:r w:rsidRPr="001A4B1C">
        <w:rPr>
          <w:rFonts w:ascii="Times New Roman" w:hAnsi="Times New Roman"/>
          <w:sz w:val="24"/>
          <w:szCs w:val="24"/>
        </w:rPr>
        <w:t>гос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. комиссии  и последующим заселением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. 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41788" w:rsidRPr="00163A2F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В первых договорах на данный объект, заключаемых в 2007г. по вексельной схеме</w:t>
      </w:r>
      <w:r w:rsidR="00163A2F">
        <w:rPr>
          <w:rFonts w:ascii="Times New Roman" w:hAnsi="Times New Roman"/>
          <w:sz w:val="24"/>
          <w:szCs w:val="24"/>
        </w:rPr>
        <w:t>,</w:t>
      </w:r>
      <w:r w:rsidRPr="001A4B1C">
        <w:rPr>
          <w:rFonts w:ascii="Times New Roman" w:hAnsi="Times New Roman"/>
          <w:sz w:val="24"/>
          <w:szCs w:val="24"/>
        </w:rPr>
        <w:t xml:space="preserve"> приобретателям квартир было обещано заселение в конце 2008г.  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В последующем «Строительное управление №155» перешло на схему продаж квартир через ЖСК «</w:t>
      </w:r>
      <w:proofErr w:type="spellStart"/>
      <w:r w:rsidRPr="001A4B1C">
        <w:rPr>
          <w:rFonts w:ascii="Times New Roman" w:hAnsi="Times New Roman"/>
          <w:sz w:val="24"/>
          <w:szCs w:val="24"/>
        </w:rPr>
        <w:t>Павшино</w:t>
      </w:r>
      <w:proofErr w:type="spellEnd"/>
      <w:r w:rsidRPr="001A4B1C">
        <w:rPr>
          <w:rFonts w:ascii="Times New Roman" w:hAnsi="Times New Roman"/>
          <w:sz w:val="24"/>
          <w:szCs w:val="24"/>
        </w:rPr>
        <w:t>, 14», в договорах с ЖСК ориентировочный срок окончания строительства жилого дома указан как декабрь 2011г.</w:t>
      </w:r>
      <w:r>
        <w:rPr>
          <w:rFonts w:ascii="Times New Roman" w:hAnsi="Times New Roman"/>
          <w:sz w:val="24"/>
          <w:szCs w:val="24"/>
        </w:rPr>
        <w:t xml:space="preserve"> (Приложение </w:t>
      </w:r>
      <w:r w:rsidR="00141788" w:rsidRPr="0014178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)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Далее, злоупотребляя оговоркой о том, что срок окончания строительства «ориентировочный», а также тем, что это срок окончания строительства, а не заселения ЗАО «СУ-155» перенесло сроки сдачи на 4 квартал 2012г., данная информация указана на официальном сайте ГК «СУ-155» </w:t>
      </w:r>
      <w:hyperlink r:id="rId4" w:history="1">
        <w:r w:rsidRPr="001A4B1C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www</w:t>
        </w:r>
        <w:r w:rsidRPr="001A4B1C">
          <w:rPr>
            <w:rStyle w:val="ab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1A4B1C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su</w:t>
        </w:r>
        <w:proofErr w:type="spellEnd"/>
        <w:r w:rsidRPr="001A4B1C">
          <w:rPr>
            <w:rStyle w:val="ab"/>
            <w:rFonts w:ascii="Times New Roman" w:hAnsi="Times New Roman"/>
            <w:color w:val="auto"/>
            <w:sz w:val="24"/>
            <w:szCs w:val="24"/>
          </w:rPr>
          <w:t>155.</w:t>
        </w:r>
        <w:proofErr w:type="spellStart"/>
        <w:r w:rsidRPr="001A4B1C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A4B1C">
        <w:rPr>
          <w:rFonts w:ascii="Times New Roman" w:hAnsi="Times New Roman"/>
          <w:sz w:val="24"/>
          <w:szCs w:val="24"/>
        </w:rPr>
        <w:t xml:space="preserve">  (Приложение </w:t>
      </w:r>
      <w:r w:rsidR="00141788" w:rsidRPr="00141788">
        <w:rPr>
          <w:rFonts w:ascii="Times New Roman" w:hAnsi="Times New Roman"/>
          <w:sz w:val="24"/>
          <w:szCs w:val="24"/>
        </w:rPr>
        <w:t>3</w:t>
      </w:r>
      <w:r w:rsidRPr="001A4B1C">
        <w:rPr>
          <w:rFonts w:ascii="Times New Roman" w:hAnsi="Times New Roman"/>
          <w:sz w:val="24"/>
          <w:szCs w:val="24"/>
        </w:rPr>
        <w:t>)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Тем не менее, начиная с сентября 2012г. темпы производства работ заметно снизились. Обеспокоенные данной ситуацией, представители инициативной группы написали запрос через сайт ГК «СУ-155», № запроса </w:t>
      </w:r>
      <w:r w:rsidRPr="001A4B1C">
        <w:rPr>
          <w:rFonts w:ascii="Times New Roman" w:hAnsi="Times New Roman"/>
          <w:sz w:val="24"/>
          <w:szCs w:val="24"/>
          <w:lang w:val="en-US"/>
        </w:rPr>
        <w:t>SU</w:t>
      </w:r>
      <w:r w:rsidRPr="001A4B1C">
        <w:rPr>
          <w:rFonts w:ascii="Times New Roman" w:hAnsi="Times New Roman"/>
          <w:sz w:val="24"/>
          <w:szCs w:val="24"/>
        </w:rPr>
        <w:t xml:space="preserve"> 1210-896427 (Приложение </w:t>
      </w:r>
      <w:r w:rsidR="00141788" w:rsidRPr="00141788">
        <w:rPr>
          <w:rFonts w:ascii="Times New Roman" w:hAnsi="Times New Roman"/>
          <w:sz w:val="24"/>
          <w:szCs w:val="24"/>
        </w:rPr>
        <w:t>4</w:t>
      </w:r>
      <w:r w:rsidRPr="001A4B1C">
        <w:rPr>
          <w:rFonts w:ascii="Times New Roman" w:hAnsi="Times New Roman"/>
          <w:sz w:val="24"/>
          <w:szCs w:val="24"/>
        </w:rPr>
        <w:t>).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0110B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В ответ на указанный запрос от ЗАО «СУ-155» пришло письмо с уверениями в том, что никаких отставаний от графика </w:t>
      </w:r>
      <w:proofErr w:type="gramStart"/>
      <w:r w:rsidRPr="001A4B1C">
        <w:rPr>
          <w:rFonts w:ascii="Times New Roman" w:hAnsi="Times New Roman"/>
          <w:sz w:val="24"/>
          <w:szCs w:val="24"/>
        </w:rPr>
        <w:t>нет и заселение состоится</w:t>
      </w:r>
      <w:proofErr w:type="gramEnd"/>
      <w:r w:rsidRPr="001A4B1C">
        <w:rPr>
          <w:rFonts w:ascii="Times New Roman" w:hAnsi="Times New Roman"/>
          <w:sz w:val="24"/>
          <w:szCs w:val="24"/>
        </w:rPr>
        <w:t xml:space="preserve"> в 4 квартале 2012г., как и было обещано (Приложение </w:t>
      </w:r>
      <w:r w:rsidR="00141788" w:rsidRPr="00141788">
        <w:rPr>
          <w:rFonts w:ascii="Times New Roman" w:hAnsi="Times New Roman"/>
          <w:sz w:val="24"/>
          <w:szCs w:val="24"/>
        </w:rPr>
        <w:t>5</w:t>
      </w:r>
      <w:r w:rsidRPr="001A4B1C">
        <w:rPr>
          <w:rFonts w:ascii="Times New Roman" w:hAnsi="Times New Roman"/>
          <w:sz w:val="24"/>
          <w:szCs w:val="24"/>
        </w:rPr>
        <w:t>).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07</w:t>
      </w:r>
      <w:r w:rsidR="002F29D7" w:rsidRPr="00141788">
        <w:rPr>
          <w:rFonts w:ascii="Times New Roman" w:hAnsi="Times New Roman"/>
          <w:sz w:val="24"/>
          <w:szCs w:val="24"/>
        </w:rPr>
        <w:t xml:space="preserve"> декабр</w:t>
      </w:r>
      <w:r w:rsidRPr="00141788">
        <w:rPr>
          <w:rFonts w:ascii="Times New Roman" w:hAnsi="Times New Roman"/>
          <w:sz w:val="24"/>
          <w:szCs w:val="24"/>
        </w:rPr>
        <w:t>я</w:t>
      </w:r>
      <w:r w:rsidR="002F29D7" w:rsidRPr="00141788">
        <w:rPr>
          <w:rFonts w:ascii="Times New Roman" w:hAnsi="Times New Roman"/>
          <w:sz w:val="24"/>
          <w:szCs w:val="24"/>
        </w:rPr>
        <w:t xml:space="preserve"> 2012</w:t>
      </w:r>
      <w:r w:rsidRPr="00141788">
        <w:rPr>
          <w:rFonts w:ascii="Times New Roman" w:hAnsi="Times New Roman"/>
          <w:sz w:val="24"/>
          <w:szCs w:val="24"/>
        </w:rPr>
        <w:t xml:space="preserve"> представителями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соинвесторов</w:t>
      </w:r>
      <w:proofErr w:type="spellEnd"/>
      <w:r>
        <w:rPr>
          <w:rFonts w:ascii="Times New Roman" w:hAnsi="Times New Roman"/>
          <w:sz w:val="24"/>
          <w:szCs w:val="24"/>
        </w:rPr>
        <w:t xml:space="preserve">  через канцелярию ЗАО «СУ-155» было передано Претензионное письмо на имя генерального директора Мещерякова А.С., однако ответа на данное письмо не последовало (Приложение </w:t>
      </w:r>
      <w:r w:rsidR="00141788" w:rsidRPr="0014178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)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Тем не менее, по состоянию на текущий момент заселение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не начато.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0110B" w:rsidRPr="0075417A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По словам представителей ЗАО «СУ-155» дом сдан </w:t>
      </w:r>
      <w:proofErr w:type="spellStart"/>
      <w:proofErr w:type="gramStart"/>
      <w:r w:rsidRPr="001A4B1C">
        <w:rPr>
          <w:rFonts w:ascii="Times New Roman" w:hAnsi="Times New Roman"/>
          <w:sz w:val="24"/>
          <w:szCs w:val="24"/>
        </w:rPr>
        <w:t>гос</w:t>
      </w:r>
      <w:proofErr w:type="spellEnd"/>
      <w:r w:rsidRPr="001A4B1C">
        <w:rPr>
          <w:rFonts w:ascii="Times New Roman" w:hAnsi="Times New Roman"/>
          <w:sz w:val="24"/>
          <w:szCs w:val="24"/>
        </w:rPr>
        <w:t>. комиссии</w:t>
      </w:r>
      <w:proofErr w:type="gramEnd"/>
      <w:r w:rsidRPr="001A4B1C">
        <w:rPr>
          <w:rFonts w:ascii="Times New Roman" w:hAnsi="Times New Roman"/>
          <w:sz w:val="24"/>
          <w:szCs w:val="24"/>
        </w:rPr>
        <w:t xml:space="preserve"> и начато предъявление его управляющей компании, однако на наш взгляд, имеющиеся в доме многочисленные недоделки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5417A">
        <w:rPr>
          <w:rFonts w:ascii="Times New Roman" w:hAnsi="Times New Roman"/>
          <w:sz w:val="24"/>
          <w:szCs w:val="24"/>
        </w:rPr>
        <w:t xml:space="preserve">а именно: </w:t>
      </w:r>
      <w:r w:rsidR="002F29D7" w:rsidRPr="002F29D7">
        <w:rPr>
          <w:rFonts w:ascii="Times New Roman" w:hAnsi="Times New Roman"/>
          <w:color w:val="0D0D0D"/>
          <w:sz w:val="24"/>
          <w:szCs w:val="24"/>
        </w:rPr>
        <w:t xml:space="preserve">частичное отсутствие внутренних тепловых магистралей, магистралей ГВС и ХВС, частичное отсутствие внутренних канализационных магистралей, отсутствие внутренней электрической проводки, многочисленных строительных недоделок (не заделаны: монтажные швы в плитах перекрытий, монтажные отверстия приборов отопления как внутри квартир, так и в </w:t>
      </w:r>
      <w:proofErr w:type="spellStart"/>
      <w:r w:rsidR="002F29D7" w:rsidRPr="002F29D7">
        <w:rPr>
          <w:rFonts w:ascii="Times New Roman" w:hAnsi="Times New Roman"/>
          <w:color w:val="0D0D0D"/>
          <w:sz w:val="24"/>
          <w:szCs w:val="24"/>
        </w:rPr>
        <w:lastRenderedPageBreak/>
        <w:t>общедомовых</w:t>
      </w:r>
      <w:proofErr w:type="spellEnd"/>
      <w:r w:rsidR="002F29D7" w:rsidRPr="002F29D7">
        <w:rPr>
          <w:rFonts w:ascii="Times New Roman" w:hAnsi="Times New Roman"/>
          <w:color w:val="0D0D0D"/>
          <w:sz w:val="24"/>
          <w:szCs w:val="24"/>
        </w:rPr>
        <w:t xml:space="preserve"> помещениях (лестничные площадки, холлы и т.д.), не заделаны монтажные проемы дверных проемов и т.д. </w:t>
      </w:r>
      <w:r w:rsidRPr="0075417A">
        <w:rPr>
          <w:rFonts w:ascii="Times New Roman" w:hAnsi="Times New Roman"/>
          <w:sz w:val="24"/>
          <w:szCs w:val="24"/>
        </w:rPr>
        <w:t xml:space="preserve"> не позволяют производить указанные действия.</w:t>
      </w:r>
    </w:p>
    <w:p w:rsidR="00141788" w:rsidRPr="00163A2F" w:rsidRDefault="00141788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По состоянию за последние 3 месяца работы в доме фактически заморожены.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Значительные отступления от сроков строительства со стороны застройщика ведут к ощутимым финансовым потерям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A4B1C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1A4B1C">
        <w:rPr>
          <w:rFonts w:ascii="Times New Roman" w:hAnsi="Times New Roman"/>
          <w:sz w:val="24"/>
          <w:szCs w:val="24"/>
        </w:rPr>
        <w:t xml:space="preserve">оплата аренды квартир, повышенные ставки по кредитам и т.п.), в связи с чем многие из </w:t>
      </w:r>
      <w:proofErr w:type="spellStart"/>
      <w:r>
        <w:rPr>
          <w:rFonts w:ascii="Times New Roman" w:hAnsi="Times New Roman"/>
          <w:sz w:val="24"/>
          <w:szCs w:val="24"/>
        </w:rPr>
        <w:t>со</w:t>
      </w:r>
      <w:r w:rsidRPr="001A4B1C">
        <w:rPr>
          <w:rFonts w:ascii="Times New Roman" w:hAnsi="Times New Roman"/>
          <w:sz w:val="24"/>
          <w:szCs w:val="24"/>
        </w:rPr>
        <w:t>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испытывают серьезные финансовые затруднения.  Более того, поскольку договорами ЖСК предусмотрено ежегодное внесение пайщиками членских взносов,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соинвесторы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с данным типом договоров вынуждены уплачивать взносы за каждый год просрочки исполнения застройщиком своих обязательств.</w:t>
      </w:r>
    </w:p>
    <w:p w:rsidR="0070110B" w:rsidRPr="001A4B1C" w:rsidRDefault="0070110B" w:rsidP="00B12F4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В указанных действиях ЗАО «СУ-155» </w:t>
      </w:r>
      <w:proofErr w:type="spellStart"/>
      <w:r>
        <w:rPr>
          <w:rFonts w:ascii="Times New Roman" w:hAnsi="Times New Roman"/>
          <w:sz w:val="24"/>
          <w:szCs w:val="24"/>
        </w:rPr>
        <w:t>соинвесторы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усматривают множественные нарушения своих прав.</w:t>
      </w:r>
    </w:p>
    <w:p w:rsidR="0070110B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Учитывая </w:t>
      </w:r>
      <w:proofErr w:type="gramStart"/>
      <w:r w:rsidRPr="001A4B1C">
        <w:rPr>
          <w:rFonts w:ascii="Times New Roman" w:hAnsi="Times New Roman"/>
          <w:sz w:val="24"/>
          <w:szCs w:val="24"/>
        </w:rPr>
        <w:t>вышеизложенное</w:t>
      </w:r>
      <w:proofErr w:type="gramEnd"/>
      <w:r w:rsidRPr="001A4B1C">
        <w:rPr>
          <w:rFonts w:ascii="Times New Roman" w:hAnsi="Times New Roman"/>
          <w:sz w:val="24"/>
          <w:szCs w:val="24"/>
        </w:rPr>
        <w:t xml:space="preserve"> и в соответствии с п.2 ст.1, ст.10, ст.26 ФЗ «О прокуратуре Российской Федерации»</w:t>
      </w: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ПРОСИМ:</w:t>
      </w: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проверить законность и обоснованность:</w:t>
      </w: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1.Переносов срока заселения строящегося дома по адресу: Московская область, Красногорский район, </w:t>
      </w:r>
      <w:proofErr w:type="spellStart"/>
      <w:r w:rsidRPr="001A4B1C">
        <w:rPr>
          <w:rFonts w:ascii="Times New Roman" w:hAnsi="Times New Roman"/>
          <w:sz w:val="24"/>
          <w:szCs w:val="24"/>
        </w:rPr>
        <w:t>Павшинская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 пойма, мкрн.2, корп.14 (строительный адрес) с 2008г. на неопределенный срок (по состоянию на текущий момент заселение не начато);</w:t>
      </w: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2. Фактическо</w:t>
      </w:r>
      <w:r>
        <w:rPr>
          <w:rFonts w:ascii="Times New Roman" w:hAnsi="Times New Roman"/>
          <w:sz w:val="24"/>
          <w:szCs w:val="24"/>
        </w:rPr>
        <w:t>го</w:t>
      </w:r>
      <w:r w:rsidRPr="001A4B1C">
        <w:rPr>
          <w:rFonts w:ascii="Times New Roman" w:hAnsi="Times New Roman"/>
          <w:sz w:val="24"/>
          <w:szCs w:val="24"/>
        </w:rPr>
        <w:t xml:space="preserve"> приостановлени</w:t>
      </w:r>
      <w:r>
        <w:rPr>
          <w:rFonts w:ascii="Times New Roman" w:hAnsi="Times New Roman"/>
          <w:sz w:val="24"/>
          <w:szCs w:val="24"/>
        </w:rPr>
        <w:t>я</w:t>
      </w:r>
      <w:r w:rsidRPr="001A4B1C">
        <w:rPr>
          <w:rFonts w:ascii="Times New Roman" w:hAnsi="Times New Roman"/>
          <w:sz w:val="24"/>
          <w:szCs w:val="24"/>
        </w:rPr>
        <w:t xml:space="preserve"> работ на указанном объекте с </w:t>
      </w:r>
      <w:r w:rsidR="00141788" w:rsidRPr="00141788">
        <w:rPr>
          <w:rFonts w:ascii="Times New Roman" w:hAnsi="Times New Roman"/>
          <w:sz w:val="24"/>
          <w:szCs w:val="24"/>
        </w:rPr>
        <w:t>15</w:t>
      </w:r>
      <w:r w:rsidRPr="001A4B1C">
        <w:rPr>
          <w:rFonts w:ascii="Times New Roman" w:hAnsi="Times New Roman"/>
          <w:sz w:val="24"/>
          <w:szCs w:val="24"/>
        </w:rPr>
        <w:t xml:space="preserve"> </w:t>
      </w:r>
      <w:r w:rsidR="00141788">
        <w:rPr>
          <w:rFonts w:ascii="Times New Roman" w:hAnsi="Times New Roman"/>
          <w:sz w:val="24"/>
          <w:szCs w:val="24"/>
        </w:rPr>
        <w:t xml:space="preserve">ноября </w:t>
      </w:r>
      <w:r w:rsidRPr="001A4B1C">
        <w:rPr>
          <w:rFonts w:ascii="Times New Roman" w:hAnsi="Times New Roman"/>
          <w:sz w:val="24"/>
          <w:szCs w:val="24"/>
        </w:rPr>
        <w:t>2012г. и по текущий момент;</w:t>
      </w: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3. Взимани</w:t>
      </w:r>
      <w:r>
        <w:rPr>
          <w:rFonts w:ascii="Times New Roman" w:hAnsi="Times New Roman"/>
          <w:sz w:val="24"/>
          <w:szCs w:val="24"/>
        </w:rPr>
        <w:t>я</w:t>
      </w:r>
      <w:r w:rsidRPr="001A4B1C">
        <w:rPr>
          <w:rFonts w:ascii="Times New Roman" w:hAnsi="Times New Roman"/>
          <w:sz w:val="24"/>
          <w:szCs w:val="24"/>
        </w:rPr>
        <w:t xml:space="preserve"> ежегодных членских взносов с инвесторо</w:t>
      </w:r>
      <w:proofErr w:type="gramStart"/>
      <w:r w:rsidRPr="001A4B1C">
        <w:rPr>
          <w:rFonts w:ascii="Times New Roman" w:hAnsi="Times New Roman"/>
          <w:sz w:val="24"/>
          <w:szCs w:val="24"/>
        </w:rPr>
        <w:t>в-</w:t>
      </w:r>
      <w:proofErr w:type="gramEnd"/>
      <w:r w:rsidRPr="001A4B1C">
        <w:rPr>
          <w:rFonts w:ascii="Times New Roman" w:hAnsi="Times New Roman"/>
          <w:sz w:val="24"/>
          <w:szCs w:val="24"/>
        </w:rPr>
        <w:t xml:space="preserve"> пайщиков ЖСК «</w:t>
      </w:r>
      <w:proofErr w:type="spellStart"/>
      <w:r w:rsidRPr="001A4B1C">
        <w:rPr>
          <w:rFonts w:ascii="Times New Roman" w:hAnsi="Times New Roman"/>
          <w:sz w:val="24"/>
          <w:szCs w:val="24"/>
        </w:rPr>
        <w:t>Павшино</w:t>
      </w:r>
      <w:proofErr w:type="spellEnd"/>
      <w:r w:rsidRPr="001A4B1C">
        <w:rPr>
          <w:rFonts w:ascii="Times New Roman" w:hAnsi="Times New Roman"/>
          <w:sz w:val="24"/>
          <w:szCs w:val="24"/>
        </w:rPr>
        <w:t xml:space="preserve">, 14» при том, что со стороны застройщика допущена  значительная просрочка исполнения обязательств </w:t>
      </w:r>
      <w:r w:rsidRPr="001A4B1C">
        <w:rPr>
          <w:rFonts w:ascii="Times New Roman" w:hAnsi="Times New Roman"/>
          <w:sz w:val="24"/>
          <w:szCs w:val="24"/>
        </w:rPr>
        <w:br/>
      </w:r>
    </w:p>
    <w:p w:rsidR="0070110B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ст.5 ФЗ «О порядке </w:t>
      </w:r>
      <w:r w:rsidRPr="00141788">
        <w:rPr>
          <w:rFonts w:ascii="Times New Roman" w:hAnsi="Times New Roman"/>
          <w:sz w:val="24"/>
          <w:szCs w:val="24"/>
        </w:rPr>
        <w:t xml:space="preserve">рассмотрения </w:t>
      </w:r>
      <w:r w:rsidR="00817E5F" w:rsidRPr="00817E5F">
        <w:rPr>
          <w:rFonts w:ascii="Times New Roman" w:hAnsi="Times New Roman"/>
          <w:sz w:val="24"/>
          <w:szCs w:val="24"/>
        </w:rPr>
        <w:t>обращения</w:t>
      </w:r>
      <w:r w:rsidRPr="00141788">
        <w:rPr>
          <w:rFonts w:ascii="Times New Roman" w:hAnsi="Times New Roman"/>
          <w:sz w:val="24"/>
          <w:szCs w:val="24"/>
        </w:rPr>
        <w:t xml:space="preserve"> граждан</w:t>
      </w:r>
      <w:r>
        <w:rPr>
          <w:rFonts w:ascii="Times New Roman" w:hAnsi="Times New Roman"/>
          <w:sz w:val="24"/>
          <w:szCs w:val="24"/>
        </w:rPr>
        <w:t xml:space="preserve"> Российской Федерации» просим Вас направить ответ по адресу:</w:t>
      </w:r>
    </w:p>
    <w:p w:rsidR="00141788" w:rsidRDefault="00141788" w:rsidP="0014178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70110B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С уважением, </w:t>
      </w:r>
    </w:p>
    <w:p w:rsidR="0070110B" w:rsidRPr="001A4B1C" w:rsidRDefault="0070110B" w:rsidP="00B12F4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70110B" w:rsidRPr="001A4B1C" w:rsidRDefault="0070110B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Представитель инициативной группы </w:t>
      </w:r>
      <w:proofErr w:type="spellStart"/>
      <w:r w:rsidRPr="001A4B1C">
        <w:rPr>
          <w:rFonts w:ascii="Times New Roman" w:hAnsi="Times New Roman"/>
          <w:sz w:val="24"/>
          <w:szCs w:val="24"/>
        </w:rPr>
        <w:t>соинвесторов</w:t>
      </w:r>
      <w:proofErr w:type="spellEnd"/>
      <w:r w:rsidRPr="001A4B1C">
        <w:rPr>
          <w:rFonts w:ascii="Times New Roman" w:hAnsi="Times New Roman"/>
          <w:sz w:val="24"/>
          <w:szCs w:val="24"/>
        </w:rPr>
        <w:t>, ______________/_______________/</w:t>
      </w:r>
    </w:p>
    <w:p w:rsidR="0070110B" w:rsidRPr="001A4B1C" w:rsidRDefault="0070110B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 xml:space="preserve"> </w:t>
      </w:r>
    </w:p>
    <w:p w:rsidR="0070110B" w:rsidRDefault="0070110B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A4B1C">
        <w:rPr>
          <w:rFonts w:ascii="Times New Roman" w:hAnsi="Times New Roman"/>
          <w:sz w:val="24"/>
          <w:szCs w:val="24"/>
        </w:rPr>
        <w:t>«_____» _______________ 2013г.</w:t>
      </w:r>
      <w:r w:rsidRPr="001A4B1C">
        <w:rPr>
          <w:rFonts w:ascii="Times New Roman" w:hAnsi="Times New Roman"/>
          <w:sz w:val="24"/>
          <w:szCs w:val="24"/>
        </w:rPr>
        <w:br/>
      </w:r>
      <w:r w:rsidRPr="001A4B1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Приложения:</w:t>
      </w:r>
    </w:p>
    <w:p w:rsidR="0070110B" w:rsidRDefault="0070110B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10B" w:rsidRDefault="0070110B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Список подписей </w:t>
      </w:r>
      <w:proofErr w:type="spellStart"/>
      <w:r>
        <w:rPr>
          <w:rFonts w:ascii="Times New Roman" w:hAnsi="Times New Roman"/>
          <w:sz w:val="24"/>
          <w:szCs w:val="24"/>
        </w:rPr>
        <w:t>соинвесторов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70110B" w:rsidRDefault="00141788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2</w:t>
      </w:r>
      <w:r w:rsidR="0070110B">
        <w:rPr>
          <w:rFonts w:ascii="Times New Roman" w:hAnsi="Times New Roman"/>
          <w:sz w:val="24"/>
          <w:szCs w:val="24"/>
        </w:rPr>
        <w:t>. Договор об участии в ЖСК № 101051/Ж07505 от 28.07.2011;</w:t>
      </w:r>
    </w:p>
    <w:p w:rsidR="0070110B" w:rsidRDefault="00141788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3</w:t>
      </w:r>
      <w:r w:rsidR="0070110B">
        <w:rPr>
          <w:rFonts w:ascii="Times New Roman" w:hAnsi="Times New Roman"/>
          <w:sz w:val="24"/>
          <w:szCs w:val="24"/>
        </w:rPr>
        <w:t xml:space="preserve">. Распечатка с официального сайта </w:t>
      </w:r>
      <w:r w:rsidR="0070110B" w:rsidRPr="001A4B1C">
        <w:rPr>
          <w:rFonts w:ascii="Times New Roman" w:hAnsi="Times New Roman"/>
          <w:sz w:val="24"/>
          <w:szCs w:val="24"/>
        </w:rPr>
        <w:t xml:space="preserve">ГК «СУ-155» </w:t>
      </w:r>
      <w:hyperlink r:id="rId5" w:history="1">
        <w:r w:rsidR="0070110B" w:rsidRPr="001A4B1C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www</w:t>
        </w:r>
        <w:r w:rsidR="0070110B" w:rsidRPr="001A4B1C">
          <w:rPr>
            <w:rStyle w:val="ab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70110B" w:rsidRPr="001A4B1C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su</w:t>
        </w:r>
        <w:proofErr w:type="spellEnd"/>
        <w:r w:rsidR="0070110B" w:rsidRPr="001A4B1C">
          <w:rPr>
            <w:rStyle w:val="ab"/>
            <w:rFonts w:ascii="Times New Roman" w:hAnsi="Times New Roman"/>
            <w:color w:val="auto"/>
            <w:sz w:val="24"/>
            <w:szCs w:val="24"/>
          </w:rPr>
          <w:t>155.</w:t>
        </w:r>
        <w:proofErr w:type="spellStart"/>
        <w:r w:rsidR="0070110B" w:rsidRPr="001A4B1C">
          <w:rPr>
            <w:rStyle w:val="ab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70110B">
        <w:rPr>
          <w:rFonts w:ascii="Times New Roman" w:hAnsi="Times New Roman"/>
          <w:sz w:val="24"/>
          <w:szCs w:val="24"/>
        </w:rPr>
        <w:t>;</w:t>
      </w:r>
    </w:p>
    <w:p w:rsidR="0070110B" w:rsidRDefault="00141788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4</w:t>
      </w:r>
      <w:r w:rsidR="0070110B">
        <w:rPr>
          <w:rFonts w:ascii="Times New Roman" w:hAnsi="Times New Roman"/>
          <w:sz w:val="24"/>
          <w:szCs w:val="24"/>
        </w:rPr>
        <w:t xml:space="preserve">. Распечатка </w:t>
      </w:r>
      <w:r w:rsidR="0070110B" w:rsidRPr="001A4B1C">
        <w:rPr>
          <w:rFonts w:ascii="Times New Roman" w:hAnsi="Times New Roman"/>
          <w:sz w:val="24"/>
          <w:szCs w:val="24"/>
        </w:rPr>
        <w:t xml:space="preserve">запроса </w:t>
      </w:r>
      <w:r w:rsidR="0070110B">
        <w:rPr>
          <w:rFonts w:ascii="Times New Roman" w:hAnsi="Times New Roman"/>
          <w:sz w:val="24"/>
          <w:szCs w:val="24"/>
        </w:rPr>
        <w:t xml:space="preserve"> № </w:t>
      </w:r>
      <w:r w:rsidR="0070110B" w:rsidRPr="001A4B1C">
        <w:rPr>
          <w:rFonts w:ascii="Times New Roman" w:hAnsi="Times New Roman"/>
          <w:sz w:val="24"/>
          <w:szCs w:val="24"/>
          <w:lang w:val="en-US"/>
        </w:rPr>
        <w:t>SU</w:t>
      </w:r>
      <w:r w:rsidR="0070110B" w:rsidRPr="001A4B1C">
        <w:rPr>
          <w:rFonts w:ascii="Times New Roman" w:hAnsi="Times New Roman"/>
          <w:sz w:val="24"/>
          <w:szCs w:val="24"/>
        </w:rPr>
        <w:t xml:space="preserve"> 1210-896427</w:t>
      </w:r>
      <w:r w:rsidR="0070110B">
        <w:rPr>
          <w:rFonts w:ascii="Times New Roman" w:hAnsi="Times New Roman"/>
          <w:sz w:val="24"/>
          <w:szCs w:val="24"/>
        </w:rPr>
        <w:t>;</w:t>
      </w:r>
    </w:p>
    <w:p w:rsidR="0070110B" w:rsidRDefault="00141788" w:rsidP="00B12F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5</w:t>
      </w:r>
      <w:r w:rsidR="0070110B">
        <w:rPr>
          <w:rFonts w:ascii="Times New Roman" w:hAnsi="Times New Roman"/>
          <w:sz w:val="24"/>
          <w:szCs w:val="24"/>
        </w:rPr>
        <w:t xml:space="preserve">.Распечатка ответа на запрос № </w:t>
      </w:r>
      <w:r w:rsidR="0070110B" w:rsidRPr="001A4B1C">
        <w:rPr>
          <w:rFonts w:ascii="Times New Roman" w:hAnsi="Times New Roman"/>
          <w:sz w:val="24"/>
          <w:szCs w:val="24"/>
          <w:lang w:val="en-US"/>
        </w:rPr>
        <w:t>SU</w:t>
      </w:r>
      <w:r w:rsidR="0070110B" w:rsidRPr="001A4B1C">
        <w:rPr>
          <w:rFonts w:ascii="Times New Roman" w:hAnsi="Times New Roman"/>
          <w:sz w:val="24"/>
          <w:szCs w:val="24"/>
        </w:rPr>
        <w:t xml:space="preserve"> 1210-896427</w:t>
      </w:r>
      <w:r w:rsidR="0070110B">
        <w:rPr>
          <w:rFonts w:ascii="Times New Roman" w:hAnsi="Times New Roman"/>
          <w:sz w:val="24"/>
          <w:szCs w:val="24"/>
        </w:rPr>
        <w:t>;</w:t>
      </w:r>
    </w:p>
    <w:p w:rsidR="0070110B" w:rsidRPr="0070110B" w:rsidRDefault="001417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1788">
        <w:rPr>
          <w:rFonts w:ascii="Times New Roman" w:hAnsi="Times New Roman"/>
          <w:sz w:val="24"/>
          <w:szCs w:val="24"/>
        </w:rPr>
        <w:t>6</w:t>
      </w:r>
      <w:r w:rsidR="0070110B">
        <w:rPr>
          <w:rFonts w:ascii="Times New Roman" w:hAnsi="Times New Roman"/>
          <w:sz w:val="24"/>
          <w:szCs w:val="24"/>
        </w:rPr>
        <w:t xml:space="preserve">.Копия претензионного письма от 07 декабря 2012г., </w:t>
      </w:r>
      <w:proofErr w:type="spellStart"/>
      <w:r w:rsidR="0070110B">
        <w:rPr>
          <w:rFonts w:ascii="Times New Roman" w:hAnsi="Times New Roman"/>
          <w:sz w:val="24"/>
          <w:szCs w:val="24"/>
        </w:rPr>
        <w:t>вх</w:t>
      </w:r>
      <w:proofErr w:type="spellEnd"/>
      <w:r w:rsidR="0070110B">
        <w:rPr>
          <w:rFonts w:ascii="Times New Roman" w:hAnsi="Times New Roman"/>
          <w:sz w:val="24"/>
          <w:szCs w:val="24"/>
        </w:rPr>
        <w:t>. № 20500 на имя Мещерякова А.С., с отметкой о получении ЗАО «СУ-155».</w:t>
      </w:r>
    </w:p>
    <w:p w:rsidR="0070110B" w:rsidRPr="0070110B" w:rsidRDefault="007011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10B" w:rsidRPr="0070110B" w:rsidRDefault="007011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10B" w:rsidRPr="0070110B" w:rsidRDefault="007011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10B" w:rsidRPr="0070110B" w:rsidRDefault="0070110B" w:rsidP="00182438">
      <w:pPr>
        <w:rPr>
          <w:rFonts w:ascii="Times New Roman" w:hAnsi="Times New Roman"/>
          <w:b/>
          <w:sz w:val="24"/>
          <w:szCs w:val="24"/>
        </w:rPr>
      </w:pPr>
    </w:p>
    <w:p w:rsidR="0070110B" w:rsidRPr="0070110B" w:rsidRDefault="0070110B" w:rsidP="00182438">
      <w:pPr>
        <w:rPr>
          <w:rFonts w:ascii="Times New Roman" w:hAnsi="Times New Roman"/>
          <w:b/>
          <w:sz w:val="24"/>
          <w:szCs w:val="24"/>
        </w:rPr>
      </w:pPr>
    </w:p>
    <w:sectPr w:rsidR="0070110B" w:rsidRPr="0070110B" w:rsidSect="006B3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6DA4"/>
    <w:rsid w:val="0001492C"/>
    <w:rsid w:val="00016662"/>
    <w:rsid w:val="00042A7C"/>
    <w:rsid w:val="00047EE2"/>
    <w:rsid w:val="000679C5"/>
    <w:rsid w:val="00094EEA"/>
    <w:rsid w:val="000C2E03"/>
    <w:rsid w:val="000C3384"/>
    <w:rsid w:val="000C6D81"/>
    <w:rsid w:val="000E02CD"/>
    <w:rsid w:val="00112B59"/>
    <w:rsid w:val="00141788"/>
    <w:rsid w:val="00163A2F"/>
    <w:rsid w:val="0018120C"/>
    <w:rsid w:val="00181477"/>
    <w:rsid w:val="00182438"/>
    <w:rsid w:val="001A4B1C"/>
    <w:rsid w:val="001A6415"/>
    <w:rsid w:val="001C5237"/>
    <w:rsid w:val="001C76A4"/>
    <w:rsid w:val="00227065"/>
    <w:rsid w:val="0024102F"/>
    <w:rsid w:val="00286DA4"/>
    <w:rsid w:val="00294609"/>
    <w:rsid w:val="002B122F"/>
    <w:rsid w:val="002F29D7"/>
    <w:rsid w:val="003222B5"/>
    <w:rsid w:val="00390A39"/>
    <w:rsid w:val="00390C48"/>
    <w:rsid w:val="00394F02"/>
    <w:rsid w:val="003B2182"/>
    <w:rsid w:val="003B2FB7"/>
    <w:rsid w:val="003D12EB"/>
    <w:rsid w:val="003D3837"/>
    <w:rsid w:val="003E2241"/>
    <w:rsid w:val="003F6C71"/>
    <w:rsid w:val="004108CB"/>
    <w:rsid w:val="00420E4E"/>
    <w:rsid w:val="00432B1A"/>
    <w:rsid w:val="00471F08"/>
    <w:rsid w:val="00475538"/>
    <w:rsid w:val="004B24B1"/>
    <w:rsid w:val="004E7FD3"/>
    <w:rsid w:val="004F43B9"/>
    <w:rsid w:val="00516247"/>
    <w:rsid w:val="005C232A"/>
    <w:rsid w:val="00607464"/>
    <w:rsid w:val="0066438D"/>
    <w:rsid w:val="006911DC"/>
    <w:rsid w:val="006B37DE"/>
    <w:rsid w:val="006F2545"/>
    <w:rsid w:val="0070110B"/>
    <w:rsid w:val="0073163C"/>
    <w:rsid w:val="0075417A"/>
    <w:rsid w:val="00761626"/>
    <w:rsid w:val="007851F4"/>
    <w:rsid w:val="00796457"/>
    <w:rsid w:val="00817E5F"/>
    <w:rsid w:val="00834021"/>
    <w:rsid w:val="008614B4"/>
    <w:rsid w:val="00892699"/>
    <w:rsid w:val="008E3654"/>
    <w:rsid w:val="0097338E"/>
    <w:rsid w:val="009A2E7B"/>
    <w:rsid w:val="009C3514"/>
    <w:rsid w:val="00A25553"/>
    <w:rsid w:val="00A30750"/>
    <w:rsid w:val="00A30EC6"/>
    <w:rsid w:val="00A8292E"/>
    <w:rsid w:val="00AA568B"/>
    <w:rsid w:val="00AA7549"/>
    <w:rsid w:val="00B12F4C"/>
    <w:rsid w:val="00B72AE7"/>
    <w:rsid w:val="00B76686"/>
    <w:rsid w:val="00C51ED6"/>
    <w:rsid w:val="00C602ED"/>
    <w:rsid w:val="00C66BEC"/>
    <w:rsid w:val="00CE21C7"/>
    <w:rsid w:val="00CE2B82"/>
    <w:rsid w:val="00DD7F21"/>
    <w:rsid w:val="00DE36E0"/>
    <w:rsid w:val="00E20B66"/>
    <w:rsid w:val="00E344AE"/>
    <w:rsid w:val="00E511C0"/>
    <w:rsid w:val="00EA4A8A"/>
    <w:rsid w:val="00EF513A"/>
    <w:rsid w:val="00F33536"/>
    <w:rsid w:val="00F443C0"/>
    <w:rsid w:val="00F50FF4"/>
    <w:rsid w:val="00F54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18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86DA4"/>
    <w:pPr>
      <w:ind w:left="720"/>
      <w:contextualSpacing/>
    </w:pPr>
  </w:style>
  <w:style w:type="character" w:styleId="a4">
    <w:name w:val="annotation reference"/>
    <w:basedOn w:val="a0"/>
    <w:uiPriority w:val="99"/>
    <w:semiHidden/>
    <w:rsid w:val="004B24B1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4B24B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B24B1"/>
    <w:rPr>
      <w:rFonts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4B24B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locked/>
    <w:rsid w:val="004B24B1"/>
    <w:rPr>
      <w:b/>
      <w:bCs/>
    </w:rPr>
  </w:style>
  <w:style w:type="paragraph" w:styleId="a9">
    <w:name w:val="Balloon Text"/>
    <w:basedOn w:val="a"/>
    <w:link w:val="aa"/>
    <w:uiPriority w:val="99"/>
    <w:semiHidden/>
    <w:rsid w:val="004B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B24B1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rsid w:val="00F33536"/>
    <w:rPr>
      <w:rFonts w:cs="Times New Roman"/>
      <w:color w:val="0000FF"/>
      <w:u w:val="single"/>
    </w:rPr>
  </w:style>
  <w:style w:type="table" w:styleId="ac">
    <w:name w:val="Table Grid"/>
    <w:basedOn w:val="a1"/>
    <w:uiPriority w:val="99"/>
    <w:rsid w:val="00A8292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Revision"/>
    <w:hidden/>
    <w:uiPriority w:val="99"/>
    <w:semiHidden/>
    <w:rsid w:val="003222B5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62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u155.ru" TargetMode="External"/><Relationship Id="rId4" Type="http://schemas.openxmlformats.org/officeDocument/2006/relationships/hyperlink" Target="http://www.su155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621</Words>
  <Characters>4377</Characters>
  <Application>Microsoft Office Word</Application>
  <DocSecurity>0</DocSecurity>
  <Lines>36</Lines>
  <Paragraphs>9</Paragraphs>
  <ScaleCrop>false</ScaleCrop>
  <Company>SPecialiST RePack</Company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Александрова Виктория Игоревна</dc:creator>
  <cp:keywords/>
  <dc:description/>
  <cp:lastModifiedBy>vkolesnik</cp:lastModifiedBy>
  <cp:revision>14</cp:revision>
  <dcterms:created xsi:type="dcterms:W3CDTF">2012-12-06T09:38:00Z</dcterms:created>
  <dcterms:modified xsi:type="dcterms:W3CDTF">2013-02-14T04:47:00Z</dcterms:modified>
</cp:coreProperties>
</file>