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940" w:rsidRPr="00933D5A" w:rsidRDefault="002D7866" w:rsidP="00982940">
      <w:pPr>
        <w:jc w:val="right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Приложение №</w:t>
      </w:r>
      <w:r w:rsidR="00933D5A">
        <w:rPr>
          <w:rFonts w:ascii="Times New Roman" w:hAnsi="Times New Roman"/>
          <w:lang w:val="en-US"/>
        </w:rPr>
        <w:t>5</w:t>
      </w:r>
    </w:p>
    <w:p w:rsidR="00097DCA" w:rsidRPr="00982940" w:rsidRDefault="00097DCA" w:rsidP="00097DCA">
      <w:pPr>
        <w:jc w:val="center"/>
        <w:rPr>
          <w:rFonts w:ascii="Times New Roman" w:hAnsi="Times New Roman"/>
        </w:rPr>
      </w:pPr>
      <w:r w:rsidRPr="00982940">
        <w:rPr>
          <w:rFonts w:ascii="Times New Roman" w:hAnsi="Times New Roman"/>
        </w:rPr>
        <w:t>Список нестационарных торговых объектов расположенных</w:t>
      </w:r>
    </w:p>
    <w:p w:rsidR="00F53530" w:rsidRPr="00982940" w:rsidRDefault="00097DCA" w:rsidP="00097DCA">
      <w:pPr>
        <w:jc w:val="center"/>
        <w:rPr>
          <w:rFonts w:ascii="Times New Roman" w:hAnsi="Times New Roman"/>
        </w:rPr>
      </w:pPr>
      <w:r w:rsidRPr="00982940">
        <w:rPr>
          <w:rFonts w:ascii="Times New Roman" w:hAnsi="Times New Roman"/>
        </w:rPr>
        <w:t>на территории микрорайона «</w:t>
      </w:r>
      <w:proofErr w:type="spellStart"/>
      <w:r w:rsidRPr="00982940">
        <w:rPr>
          <w:rFonts w:ascii="Times New Roman" w:hAnsi="Times New Roman"/>
        </w:rPr>
        <w:t>Павшинская</w:t>
      </w:r>
      <w:proofErr w:type="spellEnd"/>
      <w:r w:rsidRPr="00982940">
        <w:rPr>
          <w:rFonts w:ascii="Times New Roman" w:hAnsi="Times New Roman"/>
        </w:rPr>
        <w:t xml:space="preserve"> пойма»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1327"/>
        <w:gridCol w:w="1701"/>
        <w:gridCol w:w="1907"/>
        <w:gridCol w:w="2204"/>
        <w:gridCol w:w="823"/>
        <w:gridCol w:w="2437"/>
      </w:tblGrid>
      <w:tr w:rsidR="00AE5A02" w:rsidRPr="00982940" w:rsidTr="002711C3">
        <w:tc>
          <w:tcPr>
            <w:tcW w:w="51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982940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982940">
              <w:rPr>
                <w:rFonts w:ascii="Times New Roman" w:hAnsi="Times New Roman"/>
              </w:rPr>
              <w:t>/</w:t>
            </w:r>
            <w:proofErr w:type="spellStart"/>
            <w:r w:rsidRPr="00982940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2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Тип объекта </w:t>
            </w:r>
          </w:p>
        </w:tc>
        <w:tc>
          <w:tcPr>
            <w:tcW w:w="1701" w:type="dxa"/>
          </w:tcPr>
          <w:p w:rsidR="00647F91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С</w:t>
            </w:r>
            <w:r w:rsidR="00647F91" w:rsidRPr="00982940">
              <w:rPr>
                <w:rFonts w:ascii="Times New Roman" w:hAnsi="Times New Roman"/>
              </w:rPr>
              <w:t>пециализация</w:t>
            </w:r>
          </w:p>
        </w:tc>
        <w:tc>
          <w:tcPr>
            <w:tcW w:w="190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Адрес расположения</w:t>
            </w:r>
          </w:p>
        </w:tc>
        <w:tc>
          <w:tcPr>
            <w:tcW w:w="2204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Кадастровый номер</w:t>
            </w:r>
          </w:p>
        </w:tc>
        <w:tc>
          <w:tcPr>
            <w:tcW w:w="823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Площадь</w:t>
            </w:r>
          </w:p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кв.м.</w:t>
            </w:r>
          </w:p>
        </w:tc>
        <w:tc>
          <w:tcPr>
            <w:tcW w:w="243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Целевое назначение</w:t>
            </w:r>
          </w:p>
        </w:tc>
      </w:tr>
      <w:tr w:rsidR="00AE5A02" w:rsidRPr="00982940" w:rsidTr="002711C3">
        <w:tc>
          <w:tcPr>
            <w:tcW w:w="51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1.</w:t>
            </w:r>
          </w:p>
        </w:tc>
        <w:tc>
          <w:tcPr>
            <w:tcW w:w="132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контейнер</w:t>
            </w:r>
          </w:p>
        </w:tc>
        <w:tc>
          <w:tcPr>
            <w:tcW w:w="1701" w:type="dxa"/>
          </w:tcPr>
          <w:p w:rsidR="00647F91" w:rsidRPr="00982940" w:rsidRDefault="00647F91" w:rsidP="00AC19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шиномонтаж</w:t>
            </w:r>
            <w:proofErr w:type="spellEnd"/>
          </w:p>
        </w:tc>
        <w:tc>
          <w:tcPr>
            <w:tcW w:w="190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при въезде в микрорайон у Макдональдса</w:t>
            </w:r>
          </w:p>
        </w:tc>
        <w:tc>
          <w:tcPr>
            <w:tcW w:w="2204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50:11:0010417:3211</w:t>
            </w:r>
          </w:p>
        </w:tc>
        <w:tc>
          <w:tcPr>
            <w:tcW w:w="823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733</w:t>
            </w:r>
          </w:p>
        </w:tc>
        <w:tc>
          <w:tcPr>
            <w:tcW w:w="243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для размещения </w:t>
            </w:r>
            <w:proofErr w:type="spellStart"/>
            <w:r w:rsidRPr="00982940">
              <w:rPr>
                <w:rFonts w:ascii="Times New Roman" w:hAnsi="Times New Roman"/>
              </w:rPr>
              <w:t>шиномонтажа</w:t>
            </w:r>
            <w:proofErr w:type="spellEnd"/>
          </w:p>
        </w:tc>
      </w:tr>
      <w:tr w:rsidR="00AE5A02" w:rsidRPr="00982940" w:rsidTr="002711C3">
        <w:tc>
          <w:tcPr>
            <w:tcW w:w="51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2.</w:t>
            </w:r>
          </w:p>
        </w:tc>
        <w:tc>
          <w:tcPr>
            <w:tcW w:w="132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="002711C3" w:rsidRPr="00982940">
              <w:rPr>
                <w:rFonts w:ascii="Times New Roman" w:hAnsi="Times New Roman"/>
              </w:rPr>
              <w:t>непродовольственные</w:t>
            </w:r>
          </w:p>
        </w:tc>
        <w:tc>
          <w:tcPr>
            <w:tcW w:w="190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Павшинский</w:t>
            </w:r>
            <w:proofErr w:type="spellEnd"/>
            <w:r w:rsidRPr="00982940">
              <w:rPr>
                <w:rFonts w:ascii="Times New Roman" w:hAnsi="Times New Roman"/>
              </w:rPr>
              <w:t xml:space="preserve"> бульвар, у д.20</w:t>
            </w:r>
          </w:p>
        </w:tc>
        <w:tc>
          <w:tcPr>
            <w:tcW w:w="2204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50:11:0010417:307</w:t>
            </w:r>
          </w:p>
        </w:tc>
        <w:tc>
          <w:tcPr>
            <w:tcW w:w="823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30</w:t>
            </w:r>
          </w:p>
        </w:tc>
        <w:tc>
          <w:tcPr>
            <w:tcW w:w="243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3.</w:t>
            </w:r>
          </w:p>
        </w:tc>
        <w:tc>
          <w:tcPr>
            <w:tcW w:w="132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="002711C3" w:rsidRPr="00982940">
              <w:rPr>
                <w:rFonts w:ascii="Times New Roman" w:hAnsi="Times New Roman"/>
              </w:rPr>
              <w:t>непродовольственные</w:t>
            </w:r>
          </w:p>
        </w:tc>
        <w:tc>
          <w:tcPr>
            <w:tcW w:w="190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Павшинский</w:t>
            </w:r>
            <w:proofErr w:type="spellEnd"/>
            <w:r w:rsidRPr="00982940">
              <w:rPr>
                <w:rFonts w:ascii="Times New Roman" w:hAnsi="Times New Roman"/>
              </w:rPr>
              <w:t xml:space="preserve"> бульвар, у д.20</w:t>
            </w:r>
          </w:p>
        </w:tc>
        <w:tc>
          <w:tcPr>
            <w:tcW w:w="2204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50:11:0010417:305</w:t>
            </w:r>
          </w:p>
          <w:p w:rsidR="00647F91" w:rsidRPr="00982940" w:rsidRDefault="00647F91" w:rsidP="005E37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50:11:0010417:30</w:t>
            </w:r>
            <w:r w:rsidR="005E3793" w:rsidRPr="00982940">
              <w:rPr>
                <w:rFonts w:ascii="Times New Roman" w:hAnsi="Times New Roman"/>
              </w:rPr>
              <w:t>6</w:t>
            </w:r>
          </w:p>
        </w:tc>
        <w:tc>
          <w:tcPr>
            <w:tcW w:w="823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30</w:t>
            </w:r>
          </w:p>
        </w:tc>
        <w:tc>
          <w:tcPr>
            <w:tcW w:w="243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4.</w:t>
            </w:r>
          </w:p>
        </w:tc>
        <w:tc>
          <w:tcPr>
            <w:tcW w:w="132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="002711C3" w:rsidRPr="00982940">
              <w:rPr>
                <w:rFonts w:ascii="Times New Roman" w:hAnsi="Times New Roman"/>
              </w:rPr>
              <w:t>непродовольственные</w:t>
            </w:r>
          </w:p>
        </w:tc>
        <w:tc>
          <w:tcPr>
            <w:tcW w:w="190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Ильинский бульвар, у д.5</w:t>
            </w:r>
          </w:p>
        </w:tc>
        <w:tc>
          <w:tcPr>
            <w:tcW w:w="2204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50:11:0010417:290</w:t>
            </w:r>
          </w:p>
        </w:tc>
        <w:tc>
          <w:tcPr>
            <w:tcW w:w="823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81</w:t>
            </w:r>
          </w:p>
        </w:tc>
        <w:tc>
          <w:tcPr>
            <w:tcW w:w="243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5.</w:t>
            </w:r>
          </w:p>
        </w:tc>
        <w:tc>
          <w:tcPr>
            <w:tcW w:w="132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="002711C3" w:rsidRPr="00982940">
              <w:rPr>
                <w:rFonts w:ascii="Times New Roman" w:hAnsi="Times New Roman"/>
              </w:rPr>
              <w:t>непродовольственные</w:t>
            </w:r>
          </w:p>
        </w:tc>
        <w:tc>
          <w:tcPr>
            <w:tcW w:w="190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Ильинский бульвар, у д.3</w:t>
            </w:r>
          </w:p>
        </w:tc>
        <w:tc>
          <w:tcPr>
            <w:tcW w:w="2204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50:11:0010417:291</w:t>
            </w:r>
          </w:p>
        </w:tc>
        <w:tc>
          <w:tcPr>
            <w:tcW w:w="823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81</w:t>
            </w:r>
          </w:p>
        </w:tc>
        <w:tc>
          <w:tcPr>
            <w:tcW w:w="2437" w:type="dxa"/>
          </w:tcPr>
          <w:p w:rsidR="00647F91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6.</w:t>
            </w:r>
          </w:p>
        </w:tc>
        <w:tc>
          <w:tcPr>
            <w:tcW w:w="132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="002711C3" w:rsidRPr="00982940">
              <w:rPr>
                <w:rFonts w:ascii="Times New Roman" w:hAnsi="Times New Roman"/>
              </w:rPr>
              <w:t>непродовольственные</w:t>
            </w:r>
          </w:p>
        </w:tc>
        <w:tc>
          <w:tcPr>
            <w:tcW w:w="190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Ильинский бульвар, у д.3</w:t>
            </w:r>
          </w:p>
        </w:tc>
        <w:tc>
          <w:tcPr>
            <w:tcW w:w="2204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50:11:0010417:292</w:t>
            </w:r>
          </w:p>
        </w:tc>
        <w:tc>
          <w:tcPr>
            <w:tcW w:w="823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81</w:t>
            </w:r>
          </w:p>
        </w:tc>
        <w:tc>
          <w:tcPr>
            <w:tcW w:w="2437" w:type="dxa"/>
          </w:tcPr>
          <w:p w:rsidR="00647F91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Для размещения объектов многофункционального культурно – делового назначения, жилой застройки, гостиничного </w:t>
            </w:r>
            <w:r w:rsidRPr="00982940">
              <w:rPr>
                <w:rFonts w:ascii="Times New Roman" w:hAnsi="Times New Roman"/>
              </w:rPr>
              <w:lastRenderedPageBreak/>
              <w:t>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132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0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Ильинский бульвар, у д.3</w:t>
            </w:r>
          </w:p>
        </w:tc>
        <w:tc>
          <w:tcPr>
            <w:tcW w:w="2204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50:11:0010417:282</w:t>
            </w:r>
          </w:p>
        </w:tc>
        <w:tc>
          <w:tcPr>
            <w:tcW w:w="823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31</w:t>
            </w:r>
          </w:p>
        </w:tc>
        <w:tc>
          <w:tcPr>
            <w:tcW w:w="2437" w:type="dxa"/>
          </w:tcPr>
          <w:p w:rsidR="00647F91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AE5A02" w:rsidRPr="00982940" w:rsidTr="002711C3">
        <w:trPr>
          <w:trHeight w:val="202"/>
        </w:trPr>
        <w:tc>
          <w:tcPr>
            <w:tcW w:w="51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8.</w:t>
            </w:r>
          </w:p>
        </w:tc>
        <w:tc>
          <w:tcPr>
            <w:tcW w:w="132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бытовка</w:t>
            </w:r>
          </w:p>
        </w:tc>
        <w:tc>
          <w:tcPr>
            <w:tcW w:w="1701" w:type="dxa"/>
          </w:tcPr>
          <w:p w:rsidR="00647F91" w:rsidRPr="00982940" w:rsidRDefault="00647F91" w:rsidP="002711C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шиномонтаж</w:t>
            </w:r>
            <w:proofErr w:type="spellEnd"/>
          </w:p>
        </w:tc>
        <w:tc>
          <w:tcPr>
            <w:tcW w:w="1907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Павшинский</w:t>
            </w:r>
            <w:proofErr w:type="spellEnd"/>
            <w:r w:rsidRPr="00982940">
              <w:rPr>
                <w:rFonts w:ascii="Times New Roman" w:hAnsi="Times New Roman"/>
              </w:rPr>
              <w:t xml:space="preserve"> бульвар, напротив д.1</w:t>
            </w:r>
          </w:p>
        </w:tc>
        <w:tc>
          <w:tcPr>
            <w:tcW w:w="2204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50:11:0010417:262</w:t>
            </w:r>
          </w:p>
        </w:tc>
        <w:tc>
          <w:tcPr>
            <w:tcW w:w="823" w:type="dxa"/>
          </w:tcPr>
          <w:p w:rsidR="00647F91" w:rsidRPr="00982940" w:rsidRDefault="00647F9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82</w:t>
            </w:r>
          </w:p>
        </w:tc>
        <w:tc>
          <w:tcPr>
            <w:tcW w:w="2437" w:type="dxa"/>
          </w:tcPr>
          <w:p w:rsidR="00647F91" w:rsidRPr="00982940" w:rsidRDefault="0023631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9.</w:t>
            </w:r>
          </w:p>
        </w:tc>
        <w:tc>
          <w:tcPr>
            <w:tcW w:w="132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кафе</w:t>
            </w:r>
          </w:p>
        </w:tc>
        <w:tc>
          <w:tcPr>
            <w:tcW w:w="190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Павшинский</w:t>
            </w:r>
            <w:proofErr w:type="spellEnd"/>
            <w:r w:rsidRPr="00982940">
              <w:rPr>
                <w:rFonts w:ascii="Times New Roman" w:hAnsi="Times New Roman"/>
              </w:rPr>
              <w:t xml:space="preserve"> бульвар, напротив д.1</w:t>
            </w:r>
          </w:p>
        </w:tc>
        <w:tc>
          <w:tcPr>
            <w:tcW w:w="2204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50:11:0010417:194</w:t>
            </w:r>
          </w:p>
        </w:tc>
        <w:tc>
          <w:tcPr>
            <w:tcW w:w="823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320</w:t>
            </w:r>
          </w:p>
        </w:tc>
        <w:tc>
          <w:tcPr>
            <w:tcW w:w="2437" w:type="dxa"/>
          </w:tcPr>
          <w:p w:rsidR="00647F91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10.</w:t>
            </w:r>
          </w:p>
        </w:tc>
        <w:tc>
          <w:tcPr>
            <w:tcW w:w="132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шиномонтаж</w:t>
            </w:r>
            <w:proofErr w:type="spellEnd"/>
          </w:p>
        </w:tc>
        <w:tc>
          <w:tcPr>
            <w:tcW w:w="190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ул</w:t>
            </w:r>
            <w:proofErr w:type="gramStart"/>
            <w:r w:rsidRPr="00982940">
              <w:rPr>
                <w:rFonts w:ascii="Times New Roman" w:hAnsi="Times New Roman"/>
              </w:rPr>
              <w:t>.С</w:t>
            </w:r>
            <w:proofErr w:type="gramEnd"/>
            <w:r w:rsidRPr="00982940">
              <w:rPr>
                <w:rFonts w:ascii="Times New Roman" w:hAnsi="Times New Roman"/>
              </w:rPr>
              <w:t>пасская, у д.4</w:t>
            </w:r>
          </w:p>
        </w:tc>
        <w:tc>
          <w:tcPr>
            <w:tcW w:w="2204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50:11:0010417:540</w:t>
            </w:r>
          </w:p>
        </w:tc>
        <w:tc>
          <w:tcPr>
            <w:tcW w:w="823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747</w:t>
            </w:r>
          </w:p>
        </w:tc>
        <w:tc>
          <w:tcPr>
            <w:tcW w:w="2437" w:type="dxa"/>
          </w:tcPr>
          <w:p w:rsidR="00647F91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 иные объекты специального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11.</w:t>
            </w:r>
          </w:p>
        </w:tc>
        <w:tc>
          <w:tcPr>
            <w:tcW w:w="132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="002711C3" w:rsidRPr="00982940">
              <w:rPr>
                <w:rFonts w:ascii="Times New Roman" w:hAnsi="Times New Roman"/>
              </w:rPr>
              <w:t>непродовольственные</w:t>
            </w:r>
          </w:p>
        </w:tc>
        <w:tc>
          <w:tcPr>
            <w:tcW w:w="1907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ул</w:t>
            </w:r>
            <w:proofErr w:type="gramStart"/>
            <w:r w:rsidRPr="00982940">
              <w:rPr>
                <w:rFonts w:ascii="Times New Roman" w:hAnsi="Times New Roman"/>
              </w:rPr>
              <w:t>.С</w:t>
            </w:r>
            <w:proofErr w:type="gramEnd"/>
            <w:r w:rsidRPr="00982940">
              <w:rPr>
                <w:rFonts w:ascii="Times New Roman" w:hAnsi="Times New Roman"/>
              </w:rPr>
              <w:t>пасская, у д.4</w:t>
            </w:r>
          </w:p>
        </w:tc>
        <w:tc>
          <w:tcPr>
            <w:tcW w:w="2204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50:11:0010417:540</w:t>
            </w:r>
          </w:p>
        </w:tc>
        <w:tc>
          <w:tcPr>
            <w:tcW w:w="823" w:type="dxa"/>
          </w:tcPr>
          <w:p w:rsidR="00647F91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747</w:t>
            </w:r>
          </w:p>
        </w:tc>
        <w:tc>
          <w:tcPr>
            <w:tcW w:w="2437" w:type="dxa"/>
          </w:tcPr>
          <w:p w:rsidR="00647F91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 иные объекты специального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12.</w:t>
            </w:r>
          </w:p>
        </w:tc>
        <w:tc>
          <w:tcPr>
            <w:tcW w:w="132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="002711C3" w:rsidRPr="00982940">
              <w:rPr>
                <w:rFonts w:ascii="Times New Roman" w:hAnsi="Times New Roman"/>
              </w:rPr>
              <w:t>непродовольственные</w:t>
            </w:r>
          </w:p>
        </w:tc>
        <w:tc>
          <w:tcPr>
            <w:tcW w:w="190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ул</w:t>
            </w:r>
            <w:proofErr w:type="gramStart"/>
            <w:r w:rsidRPr="00982940">
              <w:rPr>
                <w:rFonts w:ascii="Times New Roman" w:hAnsi="Times New Roman"/>
              </w:rPr>
              <w:t>.С</w:t>
            </w:r>
            <w:proofErr w:type="gramEnd"/>
            <w:r w:rsidRPr="00982940">
              <w:rPr>
                <w:rFonts w:ascii="Times New Roman" w:hAnsi="Times New Roman"/>
              </w:rPr>
              <w:t>пасская, у д.4</w:t>
            </w:r>
          </w:p>
        </w:tc>
        <w:tc>
          <w:tcPr>
            <w:tcW w:w="2204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50:11:0010417:540</w:t>
            </w:r>
          </w:p>
        </w:tc>
        <w:tc>
          <w:tcPr>
            <w:tcW w:w="823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747</w:t>
            </w:r>
          </w:p>
        </w:tc>
        <w:tc>
          <w:tcPr>
            <w:tcW w:w="2437" w:type="dxa"/>
          </w:tcPr>
          <w:p w:rsidR="000D7494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 иные объекты специального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13.</w:t>
            </w:r>
          </w:p>
        </w:tc>
        <w:tc>
          <w:tcPr>
            <w:tcW w:w="1327" w:type="dxa"/>
          </w:tcPr>
          <w:p w:rsidR="000D7494" w:rsidRPr="00982940" w:rsidRDefault="000D7494" w:rsidP="002711C3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="002711C3" w:rsidRPr="00982940">
              <w:rPr>
                <w:rFonts w:ascii="Times New Roman" w:hAnsi="Times New Roman"/>
              </w:rPr>
              <w:t>непродовольственные</w:t>
            </w:r>
          </w:p>
        </w:tc>
        <w:tc>
          <w:tcPr>
            <w:tcW w:w="190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Подмосковный бульвар, у д.5</w:t>
            </w:r>
          </w:p>
        </w:tc>
        <w:tc>
          <w:tcPr>
            <w:tcW w:w="2204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50:11:0010417:276</w:t>
            </w:r>
          </w:p>
        </w:tc>
        <w:tc>
          <w:tcPr>
            <w:tcW w:w="823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96</w:t>
            </w:r>
          </w:p>
        </w:tc>
        <w:tc>
          <w:tcPr>
            <w:tcW w:w="2437" w:type="dxa"/>
          </w:tcPr>
          <w:p w:rsidR="000D7494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14.</w:t>
            </w:r>
          </w:p>
        </w:tc>
        <w:tc>
          <w:tcPr>
            <w:tcW w:w="1327" w:type="dxa"/>
          </w:tcPr>
          <w:p w:rsidR="000D7494" w:rsidRPr="00982940" w:rsidRDefault="000D7494" w:rsidP="002711C3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="002711C3" w:rsidRPr="00982940">
              <w:rPr>
                <w:rFonts w:ascii="Times New Roman" w:hAnsi="Times New Roman"/>
              </w:rPr>
              <w:t>непродовольственные</w:t>
            </w:r>
          </w:p>
        </w:tc>
        <w:tc>
          <w:tcPr>
            <w:tcW w:w="190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Подмосковный бульвар, у д.3</w:t>
            </w:r>
          </w:p>
        </w:tc>
        <w:tc>
          <w:tcPr>
            <w:tcW w:w="2204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50:11:0010417:277</w:t>
            </w:r>
          </w:p>
        </w:tc>
        <w:tc>
          <w:tcPr>
            <w:tcW w:w="823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96</w:t>
            </w:r>
          </w:p>
        </w:tc>
        <w:tc>
          <w:tcPr>
            <w:tcW w:w="2437" w:type="dxa"/>
          </w:tcPr>
          <w:p w:rsidR="000D7494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Для размещения объектов многофункционального культурно – делового назначения, жилой </w:t>
            </w:r>
            <w:r w:rsidRPr="00982940">
              <w:rPr>
                <w:rFonts w:ascii="Times New Roman" w:hAnsi="Times New Roman"/>
              </w:rPr>
              <w:lastRenderedPageBreak/>
              <w:t>застройки, гостиничного 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lastRenderedPageBreak/>
              <w:t>15.</w:t>
            </w:r>
          </w:p>
        </w:tc>
        <w:tc>
          <w:tcPr>
            <w:tcW w:w="1327" w:type="dxa"/>
          </w:tcPr>
          <w:p w:rsidR="000D7494" w:rsidRPr="00982940" w:rsidRDefault="000D7494" w:rsidP="002711C3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="002711C3" w:rsidRPr="00982940">
              <w:rPr>
                <w:rFonts w:ascii="Times New Roman" w:hAnsi="Times New Roman"/>
              </w:rPr>
              <w:t>непродовольственные</w:t>
            </w:r>
          </w:p>
        </w:tc>
        <w:tc>
          <w:tcPr>
            <w:tcW w:w="190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Подмосковный бульвар, у д.1</w:t>
            </w:r>
          </w:p>
        </w:tc>
        <w:tc>
          <w:tcPr>
            <w:tcW w:w="2204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50:11:0010417:278</w:t>
            </w:r>
          </w:p>
        </w:tc>
        <w:tc>
          <w:tcPr>
            <w:tcW w:w="823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96</w:t>
            </w:r>
          </w:p>
        </w:tc>
        <w:tc>
          <w:tcPr>
            <w:tcW w:w="2437" w:type="dxa"/>
          </w:tcPr>
          <w:p w:rsidR="000D7494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16.</w:t>
            </w:r>
          </w:p>
        </w:tc>
        <w:tc>
          <w:tcPr>
            <w:tcW w:w="1327" w:type="dxa"/>
          </w:tcPr>
          <w:p w:rsidR="000D7494" w:rsidRPr="00982940" w:rsidRDefault="000D7494" w:rsidP="002711C3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0D7494" w:rsidRPr="00982940" w:rsidRDefault="001B0908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шиномонтаж</w:t>
            </w:r>
            <w:proofErr w:type="spellEnd"/>
          </w:p>
        </w:tc>
        <w:tc>
          <w:tcPr>
            <w:tcW w:w="1907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ул.им</w:t>
            </w:r>
            <w:proofErr w:type="gramStart"/>
            <w:r w:rsidRPr="00982940">
              <w:rPr>
                <w:rFonts w:ascii="Times New Roman" w:hAnsi="Times New Roman"/>
              </w:rPr>
              <w:t>.З</w:t>
            </w:r>
            <w:proofErr w:type="gramEnd"/>
            <w:r w:rsidRPr="00982940">
              <w:rPr>
                <w:rFonts w:ascii="Times New Roman" w:hAnsi="Times New Roman"/>
              </w:rPr>
              <w:t>верева, у д.</w:t>
            </w:r>
            <w:r w:rsidR="00AE5A02" w:rsidRPr="00982940">
              <w:rPr>
                <w:rFonts w:ascii="Times New Roman" w:hAnsi="Times New Roman"/>
              </w:rPr>
              <w:t>7</w:t>
            </w:r>
          </w:p>
        </w:tc>
        <w:tc>
          <w:tcPr>
            <w:tcW w:w="2204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50:11:0010417:275</w:t>
            </w:r>
          </w:p>
        </w:tc>
        <w:tc>
          <w:tcPr>
            <w:tcW w:w="823" w:type="dxa"/>
          </w:tcPr>
          <w:p w:rsidR="000D7494" w:rsidRPr="00982940" w:rsidRDefault="000D7494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23</w:t>
            </w:r>
          </w:p>
        </w:tc>
        <w:tc>
          <w:tcPr>
            <w:tcW w:w="2437" w:type="dxa"/>
          </w:tcPr>
          <w:p w:rsidR="000D7494" w:rsidRPr="00982940" w:rsidRDefault="002711C3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AE5A02" w:rsidRPr="00982940" w:rsidTr="002711C3">
        <w:tc>
          <w:tcPr>
            <w:tcW w:w="517" w:type="dxa"/>
          </w:tcPr>
          <w:p w:rsidR="00AE5A02" w:rsidRPr="00982940" w:rsidRDefault="00AE5A02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17.</w:t>
            </w:r>
          </w:p>
        </w:tc>
        <w:tc>
          <w:tcPr>
            <w:tcW w:w="1327" w:type="dxa"/>
          </w:tcPr>
          <w:p w:rsidR="00AE5A02" w:rsidRPr="00982940" w:rsidRDefault="00AE5A02" w:rsidP="002711C3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AE5A02" w:rsidRPr="00982940" w:rsidRDefault="00AE5A02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Офисы продаж</w:t>
            </w:r>
          </w:p>
          <w:p w:rsidR="00AE5A02" w:rsidRPr="00982940" w:rsidRDefault="00AE5A02" w:rsidP="001B09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(</w:t>
            </w:r>
            <w:r w:rsidR="001B0908" w:rsidRPr="00982940">
              <w:rPr>
                <w:rFonts w:ascii="Times New Roman" w:hAnsi="Times New Roman"/>
              </w:rPr>
              <w:t>6</w:t>
            </w:r>
            <w:r w:rsidRPr="00982940">
              <w:rPr>
                <w:rFonts w:ascii="Times New Roman" w:hAnsi="Times New Roman"/>
              </w:rPr>
              <w:t xml:space="preserve"> объектов)</w:t>
            </w:r>
          </w:p>
        </w:tc>
        <w:tc>
          <w:tcPr>
            <w:tcW w:w="1907" w:type="dxa"/>
          </w:tcPr>
          <w:p w:rsidR="00AE5A02" w:rsidRPr="00982940" w:rsidRDefault="00AE5A02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ул. Спасская, напротив, д.12</w:t>
            </w:r>
          </w:p>
        </w:tc>
        <w:tc>
          <w:tcPr>
            <w:tcW w:w="2204" w:type="dxa"/>
          </w:tcPr>
          <w:p w:rsidR="00AE5A02" w:rsidRPr="00982940" w:rsidRDefault="00AE5A02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3" w:type="dxa"/>
          </w:tcPr>
          <w:p w:rsidR="00AE5A02" w:rsidRPr="00982940" w:rsidRDefault="00AE5A02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7" w:type="dxa"/>
          </w:tcPr>
          <w:p w:rsidR="00AE5A02" w:rsidRPr="00982940" w:rsidRDefault="00781BD1" w:rsidP="002711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</w:tbl>
    <w:p w:rsidR="00097DCA" w:rsidRDefault="00097DCA" w:rsidP="00097DCA">
      <w:pPr>
        <w:jc w:val="center"/>
      </w:pPr>
    </w:p>
    <w:sectPr w:rsidR="00097DCA" w:rsidSect="002711C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7DCA"/>
    <w:rsid w:val="00097DCA"/>
    <w:rsid w:val="000D7494"/>
    <w:rsid w:val="001B0908"/>
    <w:rsid w:val="00236314"/>
    <w:rsid w:val="002711C3"/>
    <w:rsid w:val="002D7866"/>
    <w:rsid w:val="003F29B5"/>
    <w:rsid w:val="004B3721"/>
    <w:rsid w:val="005E3793"/>
    <w:rsid w:val="006134C5"/>
    <w:rsid w:val="00647F91"/>
    <w:rsid w:val="006647FA"/>
    <w:rsid w:val="0072602C"/>
    <w:rsid w:val="00781BD1"/>
    <w:rsid w:val="008765E5"/>
    <w:rsid w:val="008D1949"/>
    <w:rsid w:val="008F4B9C"/>
    <w:rsid w:val="009276AE"/>
    <w:rsid w:val="00933D5A"/>
    <w:rsid w:val="00982940"/>
    <w:rsid w:val="00991D7D"/>
    <w:rsid w:val="00AC190D"/>
    <w:rsid w:val="00AE5A02"/>
    <w:rsid w:val="00B02D88"/>
    <w:rsid w:val="00C37E8F"/>
    <w:rsid w:val="00D508EA"/>
    <w:rsid w:val="00D85880"/>
    <w:rsid w:val="00DD6856"/>
    <w:rsid w:val="00F11476"/>
    <w:rsid w:val="00F53530"/>
    <w:rsid w:val="00FA6C81"/>
    <w:rsid w:val="00FC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53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7D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1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1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АГП Красногорск</Company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Rotar</dc:creator>
  <cp:keywords/>
  <dc:description/>
  <cp:lastModifiedBy>Mhitaryan</cp:lastModifiedBy>
  <cp:revision>2</cp:revision>
  <cp:lastPrinted>2014-12-16T09:54:00Z</cp:lastPrinted>
  <dcterms:created xsi:type="dcterms:W3CDTF">2014-12-16T11:12:00Z</dcterms:created>
  <dcterms:modified xsi:type="dcterms:W3CDTF">2014-12-16T11:12:00Z</dcterms:modified>
</cp:coreProperties>
</file>