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68A" w:rsidRDefault="001B6464">
      <w:r>
        <w:t>Сводная таблица по расчету необходимой инфраструктуры исходя из общей площади квартир в районе Павшинская Пойма г</w:t>
      </w:r>
      <w:proofErr w:type="gramStart"/>
      <w:r>
        <w:t>.К</w:t>
      </w:r>
      <w:proofErr w:type="gramEnd"/>
      <w:r>
        <w:t>расногорска Московской области</w:t>
      </w:r>
    </w:p>
    <w:p w:rsidR="001B6464" w:rsidRDefault="001B6464"/>
    <w:p w:rsidR="001B6464" w:rsidRDefault="001B6464">
      <w:r>
        <w:t>В расчет приняты данные по общей площади жилых помещений домов, указанные на сайтах УК и застройщиков.</w:t>
      </w:r>
    </w:p>
    <w:p w:rsidR="001B6464" w:rsidRDefault="001B6464"/>
    <w:tbl>
      <w:tblPr>
        <w:tblW w:w="0" w:type="auto"/>
        <w:tblInd w:w="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401"/>
        <w:gridCol w:w="1323"/>
        <w:gridCol w:w="1324"/>
        <w:gridCol w:w="1323"/>
        <w:gridCol w:w="138"/>
        <w:gridCol w:w="1186"/>
        <w:gridCol w:w="650"/>
        <w:gridCol w:w="673"/>
        <w:gridCol w:w="1324"/>
        <w:gridCol w:w="3257"/>
        <w:gridCol w:w="1497"/>
      </w:tblGrid>
      <w:tr w:rsidR="00727B63" w:rsidTr="008B47FD">
        <w:trPr>
          <w:trHeight w:val="296"/>
        </w:trPr>
        <w:tc>
          <w:tcPr>
            <w:tcW w:w="14599" w:type="dxa"/>
            <w:gridSpan w:val="10"/>
          </w:tcPr>
          <w:p w:rsidR="00727B63" w:rsidRDefault="00727B63" w:rsidP="00D44895">
            <w:r>
              <w:t>Общая площадь жилых помещений, включая все дома на территории Павшинской Поймы (в т.ч. планируемые к постройке корпуса ЖК Спасский мост) м</w:t>
            </w:r>
            <w:proofErr w:type="gramStart"/>
            <w:r>
              <w:t>2</w:t>
            </w:r>
            <w:proofErr w:type="gramEnd"/>
          </w:p>
        </w:tc>
        <w:tc>
          <w:tcPr>
            <w:tcW w:w="1497" w:type="dxa"/>
            <w:vAlign w:val="center"/>
          </w:tcPr>
          <w:p w:rsidR="00727B63" w:rsidRDefault="00727B63" w:rsidP="008B47FD">
            <w:pPr>
              <w:jc w:val="center"/>
            </w:pPr>
            <w:r w:rsidRPr="001B6464">
              <w:rPr>
                <w:b/>
                <w:sz w:val="32"/>
                <w:szCs w:val="32"/>
              </w:rPr>
              <w:t>2</w:t>
            </w:r>
            <w:r>
              <w:rPr>
                <w:b/>
                <w:sz w:val="32"/>
                <w:szCs w:val="32"/>
              </w:rPr>
              <w:t> </w:t>
            </w:r>
            <w:r w:rsidRPr="001B6464">
              <w:rPr>
                <w:b/>
                <w:sz w:val="32"/>
                <w:szCs w:val="32"/>
              </w:rPr>
              <w:t>061</w:t>
            </w:r>
            <w:r>
              <w:rPr>
                <w:b/>
                <w:sz w:val="32"/>
                <w:szCs w:val="32"/>
              </w:rPr>
              <w:t> </w:t>
            </w:r>
            <w:r w:rsidRPr="001B6464">
              <w:rPr>
                <w:b/>
                <w:sz w:val="32"/>
                <w:szCs w:val="32"/>
              </w:rPr>
              <w:t>128</w:t>
            </w:r>
          </w:p>
        </w:tc>
      </w:tr>
      <w:tr w:rsidR="00727B63" w:rsidTr="008B47FD">
        <w:trPr>
          <w:trHeight w:val="649"/>
        </w:trPr>
        <w:tc>
          <w:tcPr>
            <w:tcW w:w="3401" w:type="dxa"/>
            <w:vMerge w:val="restart"/>
            <w:vAlign w:val="center"/>
          </w:tcPr>
          <w:p w:rsidR="00727B63" w:rsidRDefault="00727B63" w:rsidP="00D44895">
            <w:pPr>
              <w:jc w:val="center"/>
            </w:pPr>
            <w:r>
              <w:t>Расчетное количество жителей исходя из норматива</w:t>
            </w:r>
          </w:p>
          <w:p w:rsidR="00727B63" w:rsidRDefault="00727B63" w:rsidP="00D44895">
            <w:pPr>
              <w:jc w:val="center"/>
            </w:pPr>
            <w:r>
              <w:t>м</w:t>
            </w:r>
            <w:proofErr w:type="gramStart"/>
            <w:r>
              <w:t>2</w:t>
            </w:r>
            <w:proofErr w:type="gramEnd"/>
            <w:r>
              <w:t>/чел</w:t>
            </w:r>
          </w:p>
          <w:p w:rsidR="00727B63" w:rsidRDefault="00727B63" w:rsidP="00D44895">
            <w:pPr>
              <w:jc w:val="center"/>
            </w:pPr>
          </w:p>
        </w:tc>
        <w:tc>
          <w:tcPr>
            <w:tcW w:w="4108" w:type="dxa"/>
            <w:gridSpan w:val="4"/>
          </w:tcPr>
          <w:p w:rsidR="00727B63" w:rsidRDefault="00727B63" w:rsidP="00D44895">
            <w:r>
              <w:t xml:space="preserve">«экспериментальный» </w:t>
            </w:r>
          </w:p>
          <w:p w:rsidR="00727B63" w:rsidRPr="00727B63" w:rsidRDefault="00727B63" w:rsidP="00D44895">
            <w:pPr>
              <w:rPr>
                <w:b/>
              </w:rPr>
            </w:pPr>
            <w:r w:rsidRPr="00727B63">
              <w:rPr>
                <w:b/>
              </w:rPr>
              <w:t>50</w:t>
            </w:r>
          </w:p>
        </w:tc>
        <w:tc>
          <w:tcPr>
            <w:tcW w:w="1836" w:type="dxa"/>
            <w:gridSpan w:val="2"/>
            <w:vAlign w:val="center"/>
          </w:tcPr>
          <w:p w:rsidR="00727B63" w:rsidRPr="00727B63" w:rsidRDefault="00727B63" w:rsidP="00D44895">
            <w:pPr>
              <w:jc w:val="center"/>
              <w:rPr>
                <w:b/>
                <w:sz w:val="32"/>
                <w:szCs w:val="32"/>
              </w:rPr>
            </w:pPr>
            <w:r w:rsidRPr="00727B63">
              <w:rPr>
                <w:b/>
                <w:sz w:val="32"/>
                <w:szCs w:val="32"/>
              </w:rPr>
              <w:t>41 223</w:t>
            </w:r>
          </w:p>
        </w:tc>
        <w:tc>
          <w:tcPr>
            <w:tcW w:w="6751" w:type="dxa"/>
            <w:gridSpan w:val="4"/>
            <w:vMerge w:val="restart"/>
            <w:vAlign w:val="center"/>
          </w:tcPr>
          <w:p w:rsidR="00727B63" w:rsidRDefault="00D44895" w:rsidP="008B47FD">
            <w:r w:rsidRPr="00D44895">
              <w:t xml:space="preserve">Согласно Нормативам градостроительного проектирования </w:t>
            </w:r>
            <w:proofErr w:type="spellStart"/>
            <w:r w:rsidRPr="00D44895">
              <w:t>гп</w:t>
            </w:r>
            <w:proofErr w:type="spellEnd"/>
            <w:r w:rsidRPr="00D44895">
              <w:t xml:space="preserve"> Красногорск от 25.09.13, пункт 8.2 "Показатель площади жилых помещений, приходящейся на одного жителя в многоквартирном фонде (средняя жилищная обеспеченность) принимать 20 кв.м./чел."</w:t>
            </w:r>
          </w:p>
        </w:tc>
      </w:tr>
      <w:tr w:rsidR="00727B63" w:rsidTr="00D44895">
        <w:trPr>
          <w:trHeight w:val="608"/>
        </w:trPr>
        <w:tc>
          <w:tcPr>
            <w:tcW w:w="3401" w:type="dxa"/>
            <w:vMerge/>
          </w:tcPr>
          <w:p w:rsidR="00727B63" w:rsidRDefault="00727B63" w:rsidP="00D44895"/>
        </w:tc>
        <w:tc>
          <w:tcPr>
            <w:tcW w:w="4108" w:type="dxa"/>
            <w:gridSpan w:val="4"/>
          </w:tcPr>
          <w:p w:rsidR="00727B63" w:rsidRDefault="00727B63" w:rsidP="00D44895">
            <w:r>
              <w:t>Согласно ТСН ПЗП-99 МО</w:t>
            </w:r>
          </w:p>
          <w:p w:rsidR="00727B63" w:rsidRPr="00727B63" w:rsidRDefault="00727B63" w:rsidP="00D44895">
            <w:pPr>
              <w:rPr>
                <w:b/>
              </w:rPr>
            </w:pPr>
            <w:r w:rsidRPr="00727B63">
              <w:rPr>
                <w:b/>
              </w:rPr>
              <w:t>30</w:t>
            </w:r>
          </w:p>
        </w:tc>
        <w:tc>
          <w:tcPr>
            <w:tcW w:w="1836" w:type="dxa"/>
            <w:gridSpan w:val="2"/>
            <w:vAlign w:val="center"/>
          </w:tcPr>
          <w:p w:rsidR="00727B63" w:rsidRPr="00727B63" w:rsidRDefault="00727B63" w:rsidP="00D44895">
            <w:pPr>
              <w:jc w:val="center"/>
              <w:rPr>
                <w:b/>
                <w:sz w:val="32"/>
                <w:szCs w:val="32"/>
              </w:rPr>
            </w:pPr>
            <w:r w:rsidRPr="00727B63">
              <w:rPr>
                <w:b/>
                <w:sz w:val="32"/>
                <w:szCs w:val="32"/>
              </w:rPr>
              <w:t>68 704</w:t>
            </w:r>
          </w:p>
        </w:tc>
        <w:tc>
          <w:tcPr>
            <w:tcW w:w="6751" w:type="dxa"/>
            <w:gridSpan w:val="4"/>
            <w:vMerge/>
          </w:tcPr>
          <w:p w:rsidR="00727B63" w:rsidRDefault="00727B63" w:rsidP="00D44895"/>
        </w:tc>
      </w:tr>
      <w:tr w:rsidR="00727B63" w:rsidTr="00D44895">
        <w:trPr>
          <w:trHeight w:val="649"/>
        </w:trPr>
        <w:tc>
          <w:tcPr>
            <w:tcW w:w="3401" w:type="dxa"/>
            <w:vMerge/>
          </w:tcPr>
          <w:p w:rsidR="00727B63" w:rsidRDefault="00727B63" w:rsidP="00D44895"/>
        </w:tc>
        <w:tc>
          <w:tcPr>
            <w:tcW w:w="4108" w:type="dxa"/>
            <w:gridSpan w:val="4"/>
          </w:tcPr>
          <w:p w:rsidR="00727B63" w:rsidRDefault="00727B63" w:rsidP="00D44895">
            <w:r>
              <w:t>Согласно ТСН ПЗП-99 МО прил</w:t>
            </w:r>
            <w:proofErr w:type="gramStart"/>
            <w:r>
              <w:t>.К</w:t>
            </w:r>
            <w:proofErr w:type="gramEnd"/>
          </w:p>
          <w:p w:rsidR="00727B63" w:rsidRPr="00727B63" w:rsidRDefault="00727B63" w:rsidP="00D44895">
            <w:pPr>
              <w:rPr>
                <w:b/>
              </w:rPr>
            </w:pPr>
            <w:r w:rsidRPr="00727B63">
              <w:rPr>
                <w:b/>
              </w:rPr>
              <w:t>20</w:t>
            </w:r>
          </w:p>
        </w:tc>
        <w:tc>
          <w:tcPr>
            <w:tcW w:w="1836" w:type="dxa"/>
            <w:gridSpan w:val="2"/>
            <w:vAlign w:val="center"/>
          </w:tcPr>
          <w:p w:rsidR="00727B63" w:rsidRPr="00727B63" w:rsidRDefault="00727B63" w:rsidP="00D44895">
            <w:pPr>
              <w:jc w:val="center"/>
              <w:rPr>
                <w:b/>
                <w:sz w:val="32"/>
                <w:szCs w:val="32"/>
              </w:rPr>
            </w:pPr>
            <w:r w:rsidRPr="00727B63">
              <w:rPr>
                <w:b/>
                <w:sz w:val="32"/>
                <w:szCs w:val="32"/>
              </w:rPr>
              <w:t>103 056</w:t>
            </w:r>
          </w:p>
        </w:tc>
        <w:tc>
          <w:tcPr>
            <w:tcW w:w="6751" w:type="dxa"/>
            <w:gridSpan w:val="4"/>
            <w:vMerge/>
          </w:tcPr>
          <w:p w:rsidR="00727B63" w:rsidRDefault="00727B63" w:rsidP="00D44895"/>
        </w:tc>
      </w:tr>
      <w:tr w:rsidR="00D44895" w:rsidTr="00BB47A4">
        <w:trPr>
          <w:trHeight w:val="466"/>
        </w:trPr>
        <w:tc>
          <w:tcPr>
            <w:tcW w:w="3401" w:type="dxa"/>
            <w:vMerge w:val="restart"/>
            <w:vAlign w:val="center"/>
          </w:tcPr>
          <w:p w:rsidR="00D44895" w:rsidRDefault="0082056F" w:rsidP="00195C6E">
            <w:r>
              <w:t>Расчетный показатель минимально необходимой потребности на 1000 жителей</w:t>
            </w:r>
          </w:p>
        </w:tc>
        <w:tc>
          <w:tcPr>
            <w:tcW w:w="2647" w:type="dxa"/>
            <w:gridSpan w:val="2"/>
            <w:vAlign w:val="center"/>
          </w:tcPr>
          <w:p w:rsidR="00D44895" w:rsidRDefault="0082056F" w:rsidP="00BB47A4">
            <w:pPr>
              <w:jc w:val="center"/>
            </w:pPr>
            <w:r w:rsidRPr="00727B63">
              <w:rPr>
                <w:b/>
                <w:sz w:val="32"/>
                <w:szCs w:val="32"/>
              </w:rPr>
              <w:t>41</w:t>
            </w:r>
            <w:r>
              <w:rPr>
                <w:b/>
                <w:sz w:val="32"/>
                <w:szCs w:val="32"/>
              </w:rPr>
              <w:t> </w:t>
            </w:r>
            <w:r w:rsidRPr="00727B63">
              <w:rPr>
                <w:b/>
                <w:sz w:val="32"/>
                <w:szCs w:val="32"/>
              </w:rPr>
              <w:t>223</w:t>
            </w:r>
            <w:r>
              <w:rPr>
                <w:b/>
                <w:sz w:val="32"/>
                <w:szCs w:val="32"/>
              </w:rPr>
              <w:t xml:space="preserve"> </w:t>
            </w:r>
            <w:r w:rsidRPr="0082056F">
              <w:rPr>
                <w:sz w:val="32"/>
                <w:szCs w:val="32"/>
              </w:rPr>
              <w:t>жителей</w:t>
            </w:r>
          </w:p>
        </w:tc>
        <w:tc>
          <w:tcPr>
            <w:tcW w:w="2647" w:type="dxa"/>
            <w:gridSpan w:val="3"/>
            <w:vAlign w:val="center"/>
          </w:tcPr>
          <w:p w:rsidR="00D44895" w:rsidRDefault="0082056F" w:rsidP="00BB47A4">
            <w:pPr>
              <w:jc w:val="center"/>
            </w:pPr>
            <w:r w:rsidRPr="00727B63">
              <w:rPr>
                <w:b/>
                <w:sz w:val="32"/>
                <w:szCs w:val="32"/>
              </w:rPr>
              <w:t>68</w:t>
            </w:r>
            <w:r>
              <w:rPr>
                <w:b/>
                <w:sz w:val="32"/>
                <w:szCs w:val="32"/>
              </w:rPr>
              <w:t> </w:t>
            </w:r>
            <w:r w:rsidRPr="00727B63">
              <w:rPr>
                <w:b/>
                <w:sz w:val="32"/>
                <w:szCs w:val="32"/>
              </w:rPr>
              <w:t>704</w:t>
            </w:r>
            <w:r>
              <w:rPr>
                <w:b/>
                <w:sz w:val="32"/>
                <w:szCs w:val="32"/>
              </w:rPr>
              <w:t xml:space="preserve"> </w:t>
            </w:r>
            <w:r w:rsidRPr="0082056F">
              <w:rPr>
                <w:sz w:val="32"/>
                <w:szCs w:val="32"/>
              </w:rPr>
              <w:t>жителей</w:t>
            </w:r>
          </w:p>
        </w:tc>
        <w:tc>
          <w:tcPr>
            <w:tcW w:w="2647" w:type="dxa"/>
            <w:gridSpan w:val="3"/>
            <w:vAlign w:val="center"/>
          </w:tcPr>
          <w:p w:rsidR="00D44895" w:rsidRDefault="0082056F" w:rsidP="00BB47A4">
            <w:pPr>
              <w:jc w:val="center"/>
            </w:pPr>
            <w:r w:rsidRPr="00727B63">
              <w:rPr>
                <w:b/>
                <w:sz w:val="32"/>
                <w:szCs w:val="32"/>
              </w:rPr>
              <w:t>103</w:t>
            </w:r>
            <w:r>
              <w:rPr>
                <w:b/>
                <w:sz w:val="32"/>
                <w:szCs w:val="32"/>
              </w:rPr>
              <w:t> </w:t>
            </w:r>
            <w:r w:rsidRPr="00727B63">
              <w:rPr>
                <w:b/>
                <w:sz w:val="32"/>
                <w:szCs w:val="32"/>
              </w:rPr>
              <w:t>056</w:t>
            </w:r>
            <w:r>
              <w:rPr>
                <w:b/>
                <w:sz w:val="32"/>
                <w:szCs w:val="32"/>
              </w:rPr>
              <w:t xml:space="preserve"> </w:t>
            </w:r>
            <w:r w:rsidRPr="0082056F">
              <w:rPr>
                <w:sz w:val="32"/>
                <w:szCs w:val="32"/>
              </w:rPr>
              <w:t>жителей</w:t>
            </w:r>
          </w:p>
        </w:tc>
        <w:tc>
          <w:tcPr>
            <w:tcW w:w="4754" w:type="dxa"/>
            <w:gridSpan w:val="2"/>
            <w:vMerge w:val="restart"/>
            <w:vAlign w:val="center"/>
          </w:tcPr>
          <w:p w:rsidR="00D44895" w:rsidRDefault="00BB47A4" w:rsidP="00BB47A4">
            <w:pPr>
              <w:jc w:val="center"/>
            </w:pPr>
            <w:r>
              <w:t>Примечание</w:t>
            </w:r>
          </w:p>
        </w:tc>
      </w:tr>
      <w:tr w:rsidR="00D44895" w:rsidTr="00BB47A4">
        <w:trPr>
          <w:trHeight w:val="438"/>
        </w:trPr>
        <w:tc>
          <w:tcPr>
            <w:tcW w:w="3401" w:type="dxa"/>
            <w:vMerge/>
          </w:tcPr>
          <w:p w:rsidR="00D44895" w:rsidRDefault="00D44895" w:rsidP="00D44895"/>
        </w:tc>
        <w:tc>
          <w:tcPr>
            <w:tcW w:w="1323" w:type="dxa"/>
          </w:tcPr>
          <w:p w:rsidR="00D44895" w:rsidRDefault="00BB47A4" w:rsidP="00D44895">
            <w:r>
              <w:t>ТСН ПЗП-99</w:t>
            </w:r>
          </w:p>
          <w:p w:rsidR="00BB47A4" w:rsidRDefault="00BB47A4" w:rsidP="00D44895">
            <w:r>
              <w:t>от 17.12.99</w:t>
            </w:r>
          </w:p>
        </w:tc>
        <w:tc>
          <w:tcPr>
            <w:tcW w:w="1324" w:type="dxa"/>
          </w:tcPr>
          <w:p w:rsidR="00D44895" w:rsidRDefault="00BB47A4" w:rsidP="00D44895">
            <w:r>
              <w:t xml:space="preserve">НГП </w:t>
            </w:r>
            <w:proofErr w:type="spellStart"/>
            <w:r>
              <w:t>гп</w:t>
            </w:r>
            <w:proofErr w:type="spellEnd"/>
            <w:r>
              <w:t xml:space="preserve"> </w:t>
            </w:r>
            <w:proofErr w:type="spellStart"/>
            <w:r>
              <w:t>Кр</w:t>
            </w:r>
            <w:proofErr w:type="spellEnd"/>
            <w:r>
              <w:t>.</w:t>
            </w:r>
          </w:p>
          <w:p w:rsidR="00BB47A4" w:rsidRDefault="00BB47A4" w:rsidP="00D44895">
            <w:r>
              <w:t>от 25.09.13</w:t>
            </w:r>
          </w:p>
        </w:tc>
        <w:tc>
          <w:tcPr>
            <w:tcW w:w="1323" w:type="dxa"/>
          </w:tcPr>
          <w:p w:rsidR="00BB47A4" w:rsidRDefault="00BB47A4" w:rsidP="00BB47A4">
            <w:r>
              <w:t>ТСН ПЗП-99</w:t>
            </w:r>
          </w:p>
          <w:p w:rsidR="00D44895" w:rsidRDefault="00BB47A4" w:rsidP="00BB47A4">
            <w:r>
              <w:t>от 17.12.99</w:t>
            </w:r>
          </w:p>
        </w:tc>
        <w:tc>
          <w:tcPr>
            <w:tcW w:w="1324" w:type="dxa"/>
            <w:gridSpan w:val="2"/>
          </w:tcPr>
          <w:p w:rsidR="00BB47A4" w:rsidRDefault="00BB47A4" w:rsidP="00BB47A4">
            <w:r>
              <w:t xml:space="preserve">НГП </w:t>
            </w:r>
            <w:proofErr w:type="spellStart"/>
            <w:r>
              <w:t>гп</w:t>
            </w:r>
            <w:proofErr w:type="spellEnd"/>
            <w:r>
              <w:t xml:space="preserve"> </w:t>
            </w:r>
            <w:proofErr w:type="spellStart"/>
            <w:r>
              <w:t>Кр</w:t>
            </w:r>
            <w:proofErr w:type="spellEnd"/>
            <w:r>
              <w:t>.</w:t>
            </w:r>
          </w:p>
          <w:p w:rsidR="00D44895" w:rsidRDefault="00BB47A4" w:rsidP="00BB47A4">
            <w:r>
              <w:t>от 25.09.13</w:t>
            </w:r>
          </w:p>
        </w:tc>
        <w:tc>
          <w:tcPr>
            <w:tcW w:w="1323" w:type="dxa"/>
            <w:gridSpan w:val="2"/>
          </w:tcPr>
          <w:p w:rsidR="00BB47A4" w:rsidRDefault="00BB47A4" w:rsidP="00BB47A4">
            <w:r>
              <w:t>ТСН ПЗП-99</w:t>
            </w:r>
          </w:p>
          <w:p w:rsidR="00D44895" w:rsidRDefault="00BB47A4" w:rsidP="00BB47A4">
            <w:r>
              <w:t>от 17.12.99</w:t>
            </w:r>
          </w:p>
        </w:tc>
        <w:tc>
          <w:tcPr>
            <w:tcW w:w="1324" w:type="dxa"/>
          </w:tcPr>
          <w:p w:rsidR="00BB47A4" w:rsidRDefault="00BB47A4" w:rsidP="00BB47A4">
            <w:r>
              <w:t xml:space="preserve">НГП </w:t>
            </w:r>
            <w:proofErr w:type="spellStart"/>
            <w:r>
              <w:t>гп</w:t>
            </w:r>
            <w:proofErr w:type="spellEnd"/>
            <w:r>
              <w:t xml:space="preserve"> </w:t>
            </w:r>
            <w:proofErr w:type="spellStart"/>
            <w:r>
              <w:t>Кр</w:t>
            </w:r>
            <w:proofErr w:type="spellEnd"/>
            <w:r>
              <w:t>.</w:t>
            </w:r>
          </w:p>
          <w:p w:rsidR="00D44895" w:rsidRDefault="00BB47A4" w:rsidP="00BB47A4">
            <w:r>
              <w:t>от 25.09.13</w:t>
            </w:r>
          </w:p>
        </w:tc>
        <w:tc>
          <w:tcPr>
            <w:tcW w:w="4754" w:type="dxa"/>
            <w:gridSpan w:val="2"/>
            <w:vMerge/>
          </w:tcPr>
          <w:p w:rsidR="00D44895" w:rsidRDefault="00D44895" w:rsidP="00D44895"/>
        </w:tc>
      </w:tr>
      <w:tr w:rsidR="00D44895" w:rsidTr="008B47FD">
        <w:trPr>
          <w:trHeight w:val="596"/>
        </w:trPr>
        <w:tc>
          <w:tcPr>
            <w:tcW w:w="3401" w:type="dxa"/>
            <w:vAlign w:val="center"/>
          </w:tcPr>
          <w:p w:rsidR="00D44895" w:rsidRDefault="0082056F" w:rsidP="008B47FD">
            <w:r>
              <w:t>Общеобразовательное учреждение (мест)</w:t>
            </w:r>
          </w:p>
        </w:tc>
        <w:tc>
          <w:tcPr>
            <w:tcW w:w="1323" w:type="dxa"/>
            <w:vAlign w:val="center"/>
          </w:tcPr>
          <w:p w:rsidR="00D44895" w:rsidRPr="0082056F" w:rsidRDefault="0082056F" w:rsidP="0082056F">
            <w:pPr>
              <w:jc w:val="center"/>
              <w:rPr>
                <w:b/>
              </w:rPr>
            </w:pPr>
            <w:r w:rsidRPr="0082056F">
              <w:rPr>
                <w:b/>
              </w:rPr>
              <w:t>5</w:t>
            </w:r>
            <w:r>
              <w:rPr>
                <w:b/>
              </w:rPr>
              <w:t xml:space="preserve"> </w:t>
            </w:r>
            <w:r w:rsidRPr="0082056F">
              <w:rPr>
                <w:b/>
              </w:rPr>
              <w:t>771</w:t>
            </w:r>
          </w:p>
        </w:tc>
        <w:tc>
          <w:tcPr>
            <w:tcW w:w="1324" w:type="dxa"/>
            <w:vAlign w:val="center"/>
          </w:tcPr>
          <w:p w:rsidR="00D44895" w:rsidRPr="0082056F" w:rsidRDefault="0082056F" w:rsidP="0082056F">
            <w:pPr>
              <w:jc w:val="center"/>
              <w:rPr>
                <w:b/>
              </w:rPr>
            </w:pPr>
            <w:r w:rsidRPr="0082056F">
              <w:rPr>
                <w:b/>
              </w:rPr>
              <w:t>4</w:t>
            </w:r>
            <w:r>
              <w:rPr>
                <w:b/>
              </w:rPr>
              <w:t xml:space="preserve"> </w:t>
            </w:r>
            <w:r w:rsidRPr="0082056F">
              <w:rPr>
                <w:b/>
              </w:rPr>
              <w:t>534</w:t>
            </w:r>
          </w:p>
        </w:tc>
        <w:tc>
          <w:tcPr>
            <w:tcW w:w="1323" w:type="dxa"/>
            <w:vAlign w:val="center"/>
          </w:tcPr>
          <w:p w:rsidR="00D44895" w:rsidRPr="0082056F" w:rsidRDefault="0082056F" w:rsidP="0082056F">
            <w:pPr>
              <w:jc w:val="center"/>
              <w:rPr>
                <w:b/>
              </w:rPr>
            </w:pPr>
            <w:r w:rsidRPr="0082056F">
              <w:rPr>
                <w:b/>
              </w:rPr>
              <w:t>9</w:t>
            </w:r>
            <w:r>
              <w:rPr>
                <w:b/>
              </w:rPr>
              <w:t xml:space="preserve"> </w:t>
            </w:r>
            <w:r w:rsidRPr="0082056F">
              <w:rPr>
                <w:b/>
              </w:rPr>
              <w:t>619</w:t>
            </w:r>
          </w:p>
        </w:tc>
        <w:tc>
          <w:tcPr>
            <w:tcW w:w="1324" w:type="dxa"/>
            <w:gridSpan w:val="2"/>
            <w:vAlign w:val="center"/>
          </w:tcPr>
          <w:p w:rsidR="00D44895" w:rsidRPr="0082056F" w:rsidRDefault="0082056F" w:rsidP="0082056F">
            <w:pPr>
              <w:jc w:val="center"/>
              <w:rPr>
                <w:b/>
              </w:rPr>
            </w:pPr>
            <w:r w:rsidRPr="0082056F">
              <w:rPr>
                <w:b/>
              </w:rPr>
              <w:t>7</w:t>
            </w:r>
            <w:r>
              <w:rPr>
                <w:b/>
              </w:rPr>
              <w:t xml:space="preserve"> </w:t>
            </w:r>
            <w:r w:rsidRPr="0082056F">
              <w:rPr>
                <w:b/>
              </w:rPr>
              <w:t>557</w:t>
            </w:r>
          </w:p>
        </w:tc>
        <w:tc>
          <w:tcPr>
            <w:tcW w:w="1323" w:type="dxa"/>
            <w:gridSpan w:val="2"/>
            <w:vAlign w:val="center"/>
          </w:tcPr>
          <w:p w:rsidR="00D44895" w:rsidRPr="0082056F" w:rsidRDefault="0082056F" w:rsidP="0082056F">
            <w:pPr>
              <w:jc w:val="center"/>
              <w:rPr>
                <w:b/>
              </w:rPr>
            </w:pPr>
            <w:r w:rsidRPr="0082056F">
              <w:rPr>
                <w:b/>
              </w:rPr>
              <w:t>14</w:t>
            </w:r>
            <w:r>
              <w:rPr>
                <w:b/>
              </w:rPr>
              <w:t xml:space="preserve"> </w:t>
            </w:r>
            <w:r w:rsidRPr="0082056F">
              <w:rPr>
                <w:b/>
              </w:rPr>
              <w:t>428</w:t>
            </w:r>
          </w:p>
        </w:tc>
        <w:tc>
          <w:tcPr>
            <w:tcW w:w="1324" w:type="dxa"/>
            <w:vAlign w:val="center"/>
          </w:tcPr>
          <w:p w:rsidR="00D44895" w:rsidRPr="0082056F" w:rsidRDefault="0082056F" w:rsidP="0082056F">
            <w:pPr>
              <w:jc w:val="center"/>
              <w:rPr>
                <w:b/>
              </w:rPr>
            </w:pPr>
            <w:r w:rsidRPr="0082056F">
              <w:rPr>
                <w:b/>
              </w:rPr>
              <w:t>11</w:t>
            </w:r>
            <w:r>
              <w:rPr>
                <w:b/>
              </w:rPr>
              <w:t xml:space="preserve"> </w:t>
            </w:r>
            <w:r w:rsidRPr="0082056F">
              <w:rPr>
                <w:b/>
              </w:rPr>
              <w:t>336</w:t>
            </w:r>
          </w:p>
        </w:tc>
        <w:tc>
          <w:tcPr>
            <w:tcW w:w="4754" w:type="dxa"/>
            <w:gridSpan w:val="2"/>
            <w:vAlign w:val="center"/>
          </w:tcPr>
          <w:p w:rsidR="00D44895" w:rsidRDefault="0082056F" w:rsidP="008B47FD">
            <w:r>
              <w:t>ТСН ПЗП-99 – 140 мест/1000 жит.</w:t>
            </w:r>
          </w:p>
          <w:p w:rsidR="0082056F" w:rsidRDefault="0082056F" w:rsidP="008B47FD">
            <w:r>
              <w:t xml:space="preserve">НГП </w:t>
            </w:r>
            <w:proofErr w:type="spellStart"/>
            <w:r>
              <w:t>гп</w:t>
            </w:r>
            <w:proofErr w:type="spellEnd"/>
            <w:r>
              <w:t xml:space="preserve"> Красногорск – 110 мест/1000 жит.</w:t>
            </w:r>
          </w:p>
        </w:tc>
      </w:tr>
      <w:tr w:rsidR="0082056F" w:rsidTr="008B47FD">
        <w:trPr>
          <w:trHeight w:val="610"/>
        </w:trPr>
        <w:tc>
          <w:tcPr>
            <w:tcW w:w="3401" w:type="dxa"/>
            <w:vAlign w:val="center"/>
          </w:tcPr>
          <w:p w:rsidR="0082056F" w:rsidRDefault="0082056F" w:rsidP="008B47FD">
            <w:r>
              <w:t>Дошкольное образовательное учреждение (мест)</w:t>
            </w:r>
          </w:p>
        </w:tc>
        <w:tc>
          <w:tcPr>
            <w:tcW w:w="1323" w:type="dxa"/>
            <w:vAlign w:val="center"/>
          </w:tcPr>
          <w:p w:rsidR="0082056F" w:rsidRPr="0082056F" w:rsidRDefault="0082056F" w:rsidP="0082056F">
            <w:pPr>
              <w:jc w:val="center"/>
              <w:rPr>
                <w:b/>
              </w:rPr>
            </w:pPr>
            <w:r w:rsidRPr="0082056F">
              <w:rPr>
                <w:b/>
              </w:rPr>
              <w:t>1</w:t>
            </w:r>
            <w:r>
              <w:rPr>
                <w:b/>
              </w:rPr>
              <w:t xml:space="preserve"> </w:t>
            </w:r>
            <w:r w:rsidRPr="0082056F">
              <w:rPr>
                <w:b/>
              </w:rPr>
              <w:t>649</w:t>
            </w:r>
          </w:p>
        </w:tc>
        <w:tc>
          <w:tcPr>
            <w:tcW w:w="1324" w:type="dxa"/>
            <w:vAlign w:val="center"/>
          </w:tcPr>
          <w:p w:rsidR="0082056F" w:rsidRPr="0082056F" w:rsidRDefault="0082056F" w:rsidP="0082056F">
            <w:pPr>
              <w:jc w:val="center"/>
              <w:rPr>
                <w:b/>
              </w:rPr>
            </w:pPr>
            <w:r w:rsidRPr="0082056F">
              <w:rPr>
                <w:b/>
              </w:rPr>
              <w:t>2</w:t>
            </w:r>
            <w:r>
              <w:rPr>
                <w:b/>
              </w:rPr>
              <w:t xml:space="preserve"> </w:t>
            </w:r>
            <w:r w:rsidRPr="0082056F">
              <w:rPr>
                <w:b/>
              </w:rPr>
              <w:t>679</w:t>
            </w:r>
          </w:p>
        </w:tc>
        <w:tc>
          <w:tcPr>
            <w:tcW w:w="1323" w:type="dxa"/>
            <w:vAlign w:val="center"/>
          </w:tcPr>
          <w:p w:rsidR="0082056F" w:rsidRPr="0082056F" w:rsidRDefault="0082056F" w:rsidP="0082056F">
            <w:pPr>
              <w:jc w:val="center"/>
              <w:rPr>
                <w:b/>
              </w:rPr>
            </w:pPr>
            <w:r w:rsidRPr="0082056F">
              <w:rPr>
                <w:b/>
              </w:rPr>
              <w:t>2</w:t>
            </w:r>
            <w:r>
              <w:rPr>
                <w:b/>
              </w:rPr>
              <w:t xml:space="preserve"> </w:t>
            </w:r>
            <w:r w:rsidRPr="0082056F">
              <w:rPr>
                <w:b/>
              </w:rPr>
              <w:t>748</w:t>
            </w:r>
          </w:p>
        </w:tc>
        <w:tc>
          <w:tcPr>
            <w:tcW w:w="1324" w:type="dxa"/>
            <w:gridSpan w:val="2"/>
            <w:vAlign w:val="center"/>
          </w:tcPr>
          <w:p w:rsidR="0082056F" w:rsidRPr="0082056F" w:rsidRDefault="0082056F" w:rsidP="0082056F">
            <w:pPr>
              <w:jc w:val="center"/>
              <w:rPr>
                <w:b/>
              </w:rPr>
            </w:pPr>
            <w:r w:rsidRPr="0082056F">
              <w:rPr>
                <w:b/>
              </w:rPr>
              <w:t>4</w:t>
            </w:r>
            <w:r>
              <w:rPr>
                <w:b/>
              </w:rPr>
              <w:t xml:space="preserve"> </w:t>
            </w:r>
            <w:r w:rsidRPr="0082056F">
              <w:rPr>
                <w:b/>
              </w:rPr>
              <w:t>466</w:t>
            </w:r>
          </w:p>
        </w:tc>
        <w:tc>
          <w:tcPr>
            <w:tcW w:w="1323" w:type="dxa"/>
            <w:gridSpan w:val="2"/>
            <w:vAlign w:val="center"/>
          </w:tcPr>
          <w:p w:rsidR="0082056F" w:rsidRPr="0082056F" w:rsidRDefault="0082056F" w:rsidP="0082056F">
            <w:pPr>
              <w:jc w:val="center"/>
              <w:rPr>
                <w:b/>
              </w:rPr>
            </w:pPr>
            <w:r w:rsidRPr="0082056F">
              <w:rPr>
                <w:b/>
              </w:rPr>
              <w:t>4</w:t>
            </w:r>
            <w:r>
              <w:rPr>
                <w:b/>
              </w:rPr>
              <w:t xml:space="preserve"> </w:t>
            </w:r>
            <w:r w:rsidRPr="0082056F">
              <w:rPr>
                <w:b/>
              </w:rPr>
              <w:t>122</w:t>
            </w:r>
          </w:p>
        </w:tc>
        <w:tc>
          <w:tcPr>
            <w:tcW w:w="1324" w:type="dxa"/>
            <w:vAlign w:val="center"/>
          </w:tcPr>
          <w:p w:rsidR="0082056F" w:rsidRPr="0082056F" w:rsidRDefault="0082056F" w:rsidP="0082056F">
            <w:pPr>
              <w:jc w:val="center"/>
              <w:rPr>
                <w:b/>
              </w:rPr>
            </w:pPr>
            <w:r w:rsidRPr="0082056F">
              <w:rPr>
                <w:b/>
              </w:rPr>
              <w:t>6</w:t>
            </w:r>
            <w:r>
              <w:rPr>
                <w:b/>
              </w:rPr>
              <w:t xml:space="preserve"> </w:t>
            </w:r>
            <w:r w:rsidRPr="0082056F">
              <w:rPr>
                <w:b/>
              </w:rPr>
              <w:t>699</w:t>
            </w:r>
          </w:p>
        </w:tc>
        <w:tc>
          <w:tcPr>
            <w:tcW w:w="4754" w:type="dxa"/>
            <w:gridSpan w:val="2"/>
            <w:vAlign w:val="center"/>
          </w:tcPr>
          <w:p w:rsidR="0082056F" w:rsidRDefault="0082056F" w:rsidP="008B47FD">
            <w:r>
              <w:t>ТСН ПЗП-99 – 40 мест/1000 жит.</w:t>
            </w:r>
          </w:p>
          <w:p w:rsidR="0082056F" w:rsidRDefault="0082056F" w:rsidP="008B47FD">
            <w:r>
              <w:t xml:space="preserve">НГП </w:t>
            </w:r>
            <w:proofErr w:type="spellStart"/>
            <w:r>
              <w:t>гп</w:t>
            </w:r>
            <w:proofErr w:type="spellEnd"/>
            <w:r>
              <w:t xml:space="preserve"> Красногорск – 65 мест/1000 жит.</w:t>
            </w:r>
          </w:p>
        </w:tc>
      </w:tr>
      <w:tr w:rsidR="0082056F" w:rsidTr="00B661A3">
        <w:trPr>
          <w:trHeight w:val="562"/>
        </w:trPr>
        <w:tc>
          <w:tcPr>
            <w:tcW w:w="3401" w:type="dxa"/>
            <w:vAlign w:val="center"/>
          </w:tcPr>
          <w:p w:rsidR="0082056F" w:rsidRDefault="00B7430C" w:rsidP="00B661A3">
            <w:r>
              <w:t>Школы по различным видам искусства (мест)</w:t>
            </w:r>
          </w:p>
        </w:tc>
        <w:tc>
          <w:tcPr>
            <w:tcW w:w="1323" w:type="dxa"/>
            <w:vAlign w:val="center"/>
          </w:tcPr>
          <w:p w:rsidR="0082056F" w:rsidRPr="00B7430C" w:rsidRDefault="00B7430C" w:rsidP="00B7430C">
            <w:pPr>
              <w:jc w:val="center"/>
              <w:rPr>
                <w:b/>
              </w:rPr>
            </w:pPr>
            <w:r w:rsidRPr="00B7430C">
              <w:rPr>
                <w:b/>
              </w:rPr>
              <w:t>495</w:t>
            </w:r>
          </w:p>
        </w:tc>
        <w:tc>
          <w:tcPr>
            <w:tcW w:w="1324" w:type="dxa"/>
            <w:vAlign w:val="center"/>
          </w:tcPr>
          <w:p w:rsidR="0082056F" w:rsidRPr="00B7430C" w:rsidRDefault="00B7430C" w:rsidP="00B7430C">
            <w:pPr>
              <w:jc w:val="center"/>
              <w:rPr>
                <w:b/>
              </w:rPr>
            </w:pPr>
            <w:r w:rsidRPr="00B7430C">
              <w:rPr>
                <w:b/>
              </w:rPr>
              <w:t>412</w:t>
            </w:r>
          </w:p>
        </w:tc>
        <w:tc>
          <w:tcPr>
            <w:tcW w:w="1323" w:type="dxa"/>
            <w:vAlign w:val="center"/>
          </w:tcPr>
          <w:p w:rsidR="0082056F" w:rsidRPr="00B7430C" w:rsidRDefault="00B7430C" w:rsidP="00B7430C">
            <w:pPr>
              <w:jc w:val="center"/>
              <w:rPr>
                <w:b/>
              </w:rPr>
            </w:pPr>
            <w:r w:rsidRPr="00B7430C">
              <w:rPr>
                <w:b/>
              </w:rPr>
              <w:t>824</w:t>
            </w:r>
          </w:p>
        </w:tc>
        <w:tc>
          <w:tcPr>
            <w:tcW w:w="1324" w:type="dxa"/>
            <w:gridSpan w:val="2"/>
            <w:vAlign w:val="center"/>
          </w:tcPr>
          <w:p w:rsidR="0082056F" w:rsidRPr="00B7430C" w:rsidRDefault="00B7430C" w:rsidP="00B7430C">
            <w:pPr>
              <w:jc w:val="center"/>
              <w:rPr>
                <w:b/>
              </w:rPr>
            </w:pPr>
            <w:r w:rsidRPr="00B7430C">
              <w:rPr>
                <w:b/>
              </w:rPr>
              <w:t>687</w:t>
            </w:r>
          </w:p>
        </w:tc>
        <w:tc>
          <w:tcPr>
            <w:tcW w:w="1323" w:type="dxa"/>
            <w:gridSpan w:val="2"/>
            <w:vAlign w:val="center"/>
          </w:tcPr>
          <w:p w:rsidR="0082056F" w:rsidRPr="00B7430C" w:rsidRDefault="00B7430C" w:rsidP="00B7430C">
            <w:pPr>
              <w:jc w:val="center"/>
              <w:rPr>
                <w:b/>
              </w:rPr>
            </w:pPr>
            <w:r w:rsidRPr="00B7430C">
              <w:rPr>
                <w:b/>
              </w:rPr>
              <w:t>1 237</w:t>
            </w:r>
          </w:p>
        </w:tc>
        <w:tc>
          <w:tcPr>
            <w:tcW w:w="1324" w:type="dxa"/>
            <w:vAlign w:val="center"/>
          </w:tcPr>
          <w:p w:rsidR="0082056F" w:rsidRPr="00B7430C" w:rsidRDefault="00B7430C" w:rsidP="00B7430C">
            <w:pPr>
              <w:jc w:val="center"/>
              <w:rPr>
                <w:b/>
              </w:rPr>
            </w:pPr>
            <w:r w:rsidRPr="00B7430C">
              <w:rPr>
                <w:b/>
              </w:rPr>
              <w:t>1 030</w:t>
            </w:r>
          </w:p>
        </w:tc>
        <w:tc>
          <w:tcPr>
            <w:tcW w:w="4754" w:type="dxa"/>
            <w:gridSpan w:val="2"/>
            <w:vAlign w:val="center"/>
          </w:tcPr>
          <w:p w:rsidR="00B7430C" w:rsidRDefault="00B7430C" w:rsidP="008B47FD">
            <w:r>
              <w:t>ТСН ПЗП-99 – 12 мест/1000 жит.</w:t>
            </w:r>
          </w:p>
          <w:p w:rsidR="0082056F" w:rsidRDefault="00B7430C" w:rsidP="008B47FD">
            <w:r>
              <w:t xml:space="preserve">НГП </w:t>
            </w:r>
            <w:proofErr w:type="spellStart"/>
            <w:r>
              <w:t>гп</w:t>
            </w:r>
            <w:proofErr w:type="spellEnd"/>
            <w:r>
              <w:t xml:space="preserve"> Красногорск – 10 мест/1000 жит.</w:t>
            </w:r>
          </w:p>
        </w:tc>
      </w:tr>
      <w:tr w:rsidR="00B7430C" w:rsidTr="008B47FD">
        <w:trPr>
          <w:trHeight w:val="537"/>
        </w:trPr>
        <w:tc>
          <w:tcPr>
            <w:tcW w:w="3401" w:type="dxa"/>
            <w:vAlign w:val="center"/>
          </w:tcPr>
          <w:p w:rsidR="00B7430C" w:rsidRDefault="00195C6E" w:rsidP="008B47FD">
            <w:r>
              <w:t>ДЮСШ</w:t>
            </w:r>
          </w:p>
        </w:tc>
        <w:tc>
          <w:tcPr>
            <w:tcW w:w="1323" w:type="dxa"/>
            <w:vAlign w:val="center"/>
          </w:tcPr>
          <w:p w:rsidR="00B7430C" w:rsidRPr="00195C6E" w:rsidRDefault="00195C6E" w:rsidP="00195C6E">
            <w:pPr>
              <w:jc w:val="center"/>
              <w:rPr>
                <w:b/>
              </w:rPr>
            </w:pPr>
            <w:r w:rsidRPr="00195C6E">
              <w:rPr>
                <w:b/>
              </w:rPr>
              <w:t>412</w:t>
            </w:r>
          </w:p>
        </w:tc>
        <w:tc>
          <w:tcPr>
            <w:tcW w:w="1324" w:type="dxa"/>
            <w:vAlign w:val="center"/>
          </w:tcPr>
          <w:p w:rsidR="00B7430C" w:rsidRPr="00195C6E" w:rsidRDefault="00195C6E" w:rsidP="00195C6E">
            <w:pPr>
              <w:jc w:val="center"/>
              <w:rPr>
                <w:b/>
              </w:rPr>
            </w:pPr>
            <w:r w:rsidRPr="00195C6E">
              <w:rPr>
                <w:b/>
              </w:rPr>
              <w:t>412</w:t>
            </w:r>
          </w:p>
        </w:tc>
        <w:tc>
          <w:tcPr>
            <w:tcW w:w="1323" w:type="dxa"/>
            <w:vAlign w:val="center"/>
          </w:tcPr>
          <w:p w:rsidR="00B7430C" w:rsidRPr="00195C6E" w:rsidRDefault="00195C6E" w:rsidP="00195C6E">
            <w:pPr>
              <w:jc w:val="center"/>
              <w:rPr>
                <w:b/>
              </w:rPr>
            </w:pPr>
            <w:r w:rsidRPr="00195C6E">
              <w:rPr>
                <w:b/>
              </w:rPr>
              <w:t>687</w:t>
            </w:r>
          </w:p>
        </w:tc>
        <w:tc>
          <w:tcPr>
            <w:tcW w:w="1324" w:type="dxa"/>
            <w:gridSpan w:val="2"/>
            <w:vAlign w:val="center"/>
          </w:tcPr>
          <w:p w:rsidR="00B7430C" w:rsidRPr="00195C6E" w:rsidRDefault="00195C6E" w:rsidP="00195C6E">
            <w:pPr>
              <w:jc w:val="center"/>
              <w:rPr>
                <w:b/>
              </w:rPr>
            </w:pPr>
            <w:r w:rsidRPr="00195C6E">
              <w:rPr>
                <w:b/>
              </w:rPr>
              <w:t>687</w:t>
            </w:r>
          </w:p>
        </w:tc>
        <w:tc>
          <w:tcPr>
            <w:tcW w:w="1323" w:type="dxa"/>
            <w:gridSpan w:val="2"/>
            <w:vAlign w:val="center"/>
          </w:tcPr>
          <w:p w:rsidR="00B7430C" w:rsidRPr="00195C6E" w:rsidRDefault="00195C6E" w:rsidP="00195C6E">
            <w:pPr>
              <w:jc w:val="center"/>
              <w:rPr>
                <w:b/>
              </w:rPr>
            </w:pPr>
            <w:r w:rsidRPr="00195C6E">
              <w:rPr>
                <w:b/>
              </w:rPr>
              <w:t>1 030</w:t>
            </w:r>
          </w:p>
        </w:tc>
        <w:tc>
          <w:tcPr>
            <w:tcW w:w="1324" w:type="dxa"/>
            <w:vAlign w:val="center"/>
          </w:tcPr>
          <w:p w:rsidR="00B7430C" w:rsidRPr="00195C6E" w:rsidRDefault="00195C6E" w:rsidP="00195C6E">
            <w:pPr>
              <w:jc w:val="center"/>
              <w:rPr>
                <w:b/>
              </w:rPr>
            </w:pPr>
            <w:r w:rsidRPr="00195C6E">
              <w:rPr>
                <w:b/>
              </w:rPr>
              <w:t>1 030</w:t>
            </w:r>
          </w:p>
        </w:tc>
        <w:tc>
          <w:tcPr>
            <w:tcW w:w="4754" w:type="dxa"/>
            <w:gridSpan w:val="2"/>
            <w:vAlign w:val="center"/>
          </w:tcPr>
          <w:p w:rsidR="00195C6E" w:rsidRDefault="00195C6E" w:rsidP="008B47FD">
            <w:r>
              <w:t>ТСН ПЗП-99 – 10 м</w:t>
            </w:r>
            <w:proofErr w:type="gramStart"/>
            <w:r>
              <w:t>2</w:t>
            </w:r>
            <w:proofErr w:type="gramEnd"/>
            <w:r>
              <w:t>/1000 жит.</w:t>
            </w:r>
          </w:p>
          <w:p w:rsidR="00B7430C" w:rsidRDefault="00195C6E" w:rsidP="008B47FD">
            <w:r>
              <w:t xml:space="preserve">НГП </w:t>
            </w:r>
            <w:proofErr w:type="spellStart"/>
            <w:r>
              <w:t>гп</w:t>
            </w:r>
            <w:proofErr w:type="spellEnd"/>
            <w:r>
              <w:t xml:space="preserve"> Красногорск – 10 мест/1000 жит.</w:t>
            </w:r>
          </w:p>
        </w:tc>
      </w:tr>
      <w:tr w:rsidR="00195C6E" w:rsidTr="00B661A3">
        <w:trPr>
          <w:trHeight w:val="862"/>
        </w:trPr>
        <w:tc>
          <w:tcPr>
            <w:tcW w:w="3401" w:type="dxa"/>
            <w:vAlign w:val="center"/>
          </w:tcPr>
          <w:p w:rsidR="00195C6E" w:rsidRDefault="000F759E" w:rsidP="008B47FD">
            <w:r>
              <w:t>Амбулаторно-поликлиническая сеть (пос</w:t>
            </w:r>
            <w:r w:rsidR="002E24AD">
              <w:t>ещений</w:t>
            </w:r>
            <w:r>
              <w:t>/смена)</w:t>
            </w:r>
          </w:p>
        </w:tc>
        <w:tc>
          <w:tcPr>
            <w:tcW w:w="1323" w:type="dxa"/>
            <w:vAlign w:val="center"/>
          </w:tcPr>
          <w:p w:rsidR="00195C6E" w:rsidRPr="000F759E" w:rsidRDefault="000F759E" w:rsidP="000F759E">
            <w:pPr>
              <w:jc w:val="center"/>
              <w:rPr>
                <w:b/>
              </w:rPr>
            </w:pPr>
            <w:r w:rsidRPr="000F759E">
              <w:rPr>
                <w:b/>
              </w:rPr>
              <w:t>775/721</w:t>
            </w:r>
          </w:p>
        </w:tc>
        <w:tc>
          <w:tcPr>
            <w:tcW w:w="1324" w:type="dxa"/>
            <w:vAlign w:val="center"/>
          </w:tcPr>
          <w:p w:rsidR="00195C6E" w:rsidRPr="000F759E" w:rsidRDefault="000F759E" w:rsidP="000F759E">
            <w:pPr>
              <w:jc w:val="center"/>
              <w:rPr>
                <w:b/>
              </w:rPr>
            </w:pPr>
            <w:r w:rsidRPr="000F759E">
              <w:rPr>
                <w:b/>
              </w:rPr>
              <w:t>857</w:t>
            </w:r>
          </w:p>
        </w:tc>
        <w:tc>
          <w:tcPr>
            <w:tcW w:w="1323" w:type="dxa"/>
            <w:vAlign w:val="center"/>
          </w:tcPr>
          <w:p w:rsidR="00195C6E" w:rsidRPr="000F759E" w:rsidRDefault="000F759E" w:rsidP="000F759E">
            <w:pPr>
              <w:jc w:val="center"/>
              <w:rPr>
                <w:b/>
              </w:rPr>
            </w:pPr>
            <w:r w:rsidRPr="000F759E">
              <w:rPr>
                <w:b/>
              </w:rPr>
              <w:t>1 292/1 202</w:t>
            </w:r>
          </w:p>
        </w:tc>
        <w:tc>
          <w:tcPr>
            <w:tcW w:w="1324" w:type="dxa"/>
            <w:gridSpan w:val="2"/>
            <w:vAlign w:val="center"/>
          </w:tcPr>
          <w:p w:rsidR="00195C6E" w:rsidRPr="000F759E" w:rsidRDefault="000F759E" w:rsidP="000F759E">
            <w:pPr>
              <w:jc w:val="center"/>
              <w:rPr>
                <w:b/>
              </w:rPr>
            </w:pPr>
            <w:r w:rsidRPr="000F759E">
              <w:rPr>
                <w:b/>
              </w:rPr>
              <w:t>1 429</w:t>
            </w:r>
          </w:p>
        </w:tc>
        <w:tc>
          <w:tcPr>
            <w:tcW w:w="1323" w:type="dxa"/>
            <w:gridSpan w:val="2"/>
            <w:vAlign w:val="center"/>
          </w:tcPr>
          <w:p w:rsidR="00195C6E" w:rsidRPr="000F759E" w:rsidRDefault="000F759E" w:rsidP="000F759E">
            <w:pPr>
              <w:jc w:val="center"/>
              <w:rPr>
                <w:b/>
              </w:rPr>
            </w:pPr>
            <w:r w:rsidRPr="000F759E">
              <w:rPr>
                <w:b/>
              </w:rPr>
              <w:t>1 937/1 803</w:t>
            </w:r>
          </w:p>
        </w:tc>
        <w:tc>
          <w:tcPr>
            <w:tcW w:w="1324" w:type="dxa"/>
            <w:vAlign w:val="center"/>
          </w:tcPr>
          <w:p w:rsidR="00195C6E" w:rsidRPr="000F759E" w:rsidRDefault="000F759E" w:rsidP="000F759E">
            <w:pPr>
              <w:jc w:val="center"/>
              <w:rPr>
                <w:b/>
              </w:rPr>
            </w:pPr>
            <w:r w:rsidRPr="000F759E">
              <w:rPr>
                <w:b/>
              </w:rPr>
              <w:t>2 143</w:t>
            </w:r>
          </w:p>
        </w:tc>
        <w:tc>
          <w:tcPr>
            <w:tcW w:w="4754" w:type="dxa"/>
            <w:gridSpan w:val="2"/>
            <w:vAlign w:val="center"/>
          </w:tcPr>
          <w:p w:rsidR="000F759E" w:rsidRDefault="000F759E" w:rsidP="008B47FD">
            <w:r>
              <w:t xml:space="preserve">ТСН ПЗП-99 – 18.8 </w:t>
            </w:r>
            <w:proofErr w:type="spellStart"/>
            <w:proofErr w:type="gramStart"/>
            <w:r>
              <w:t>по</w:t>
            </w:r>
            <w:r w:rsidR="00B661A3">
              <w:t>с</w:t>
            </w:r>
            <w:proofErr w:type="spellEnd"/>
            <w:proofErr w:type="gramEnd"/>
            <w:r w:rsidR="00B661A3">
              <w:t xml:space="preserve"> в смену/1000 жит. для </w:t>
            </w:r>
            <w:proofErr w:type="spellStart"/>
            <w:r w:rsidR="00B661A3">
              <w:t>взр</w:t>
            </w:r>
            <w:proofErr w:type="spellEnd"/>
            <w:r w:rsidR="00B661A3">
              <w:t>.</w:t>
            </w:r>
            <w:r>
              <w:t xml:space="preserve"> и 17.5 </w:t>
            </w:r>
            <w:proofErr w:type="spellStart"/>
            <w:r>
              <w:t>пос</w:t>
            </w:r>
            <w:proofErr w:type="spellEnd"/>
            <w:r>
              <w:t xml:space="preserve"> в смену/1000 жит. для детей</w:t>
            </w:r>
          </w:p>
          <w:p w:rsidR="00195C6E" w:rsidRDefault="000F759E" w:rsidP="008B47FD">
            <w:r>
              <w:t xml:space="preserve">НГП </w:t>
            </w:r>
            <w:proofErr w:type="spellStart"/>
            <w:r>
              <w:t>гп</w:t>
            </w:r>
            <w:proofErr w:type="spellEnd"/>
            <w:r>
              <w:t xml:space="preserve"> Красногорск – 20.8 </w:t>
            </w:r>
            <w:proofErr w:type="spellStart"/>
            <w:proofErr w:type="gramStart"/>
            <w:r>
              <w:t>пос</w:t>
            </w:r>
            <w:proofErr w:type="spellEnd"/>
            <w:proofErr w:type="gramEnd"/>
            <w:r>
              <w:t xml:space="preserve"> в смен/1000 жит.</w:t>
            </w:r>
          </w:p>
        </w:tc>
      </w:tr>
      <w:tr w:rsidR="00A04861" w:rsidTr="008B47FD">
        <w:trPr>
          <w:trHeight w:val="593"/>
        </w:trPr>
        <w:tc>
          <w:tcPr>
            <w:tcW w:w="3401" w:type="dxa"/>
            <w:vAlign w:val="center"/>
          </w:tcPr>
          <w:p w:rsidR="00A04861" w:rsidRDefault="00A04861" w:rsidP="008B47FD">
            <w:r>
              <w:t>Станция (подстанция) скорой помощи (бригада, машина)</w:t>
            </w:r>
          </w:p>
        </w:tc>
        <w:tc>
          <w:tcPr>
            <w:tcW w:w="1323" w:type="dxa"/>
            <w:vAlign w:val="center"/>
          </w:tcPr>
          <w:p w:rsidR="00A04861" w:rsidRPr="00A04861" w:rsidRDefault="00A04861" w:rsidP="00A04861">
            <w:pPr>
              <w:jc w:val="center"/>
              <w:rPr>
                <w:b/>
              </w:rPr>
            </w:pPr>
            <w:r w:rsidRPr="00A04861">
              <w:rPr>
                <w:b/>
              </w:rPr>
              <w:t>4.1</w:t>
            </w:r>
          </w:p>
        </w:tc>
        <w:tc>
          <w:tcPr>
            <w:tcW w:w="1324" w:type="dxa"/>
            <w:vAlign w:val="center"/>
          </w:tcPr>
          <w:p w:rsidR="00A04861" w:rsidRPr="00A04861" w:rsidRDefault="00A04861" w:rsidP="00A04861">
            <w:pPr>
              <w:jc w:val="center"/>
              <w:rPr>
                <w:b/>
              </w:rPr>
            </w:pPr>
            <w:r w:rsidRPr="00A04861">
              <w:rPr>
                <w:b/>
              </w:rPr>
              <w:t>4.1</w:t>
            </w:r>
          </w:p>
        </w:tc>
        <w:tc>
          <w:tcPr>
            <w:tcW w:w="1323" w:type="dxa"/>
            <w:vAlign w:val="center"/>
          </w:tcPr>
          <w:p w:rsidR="00A04861" w:rsidRPr="00A04861" w:rsidRDefault="00A04861" w:rsidP="00A04861">
            <w:pPr>
              <w:jc w:val="center"/>
              <w:rPr>
                <w:b/>
              </w:rPr>
            </w:pPr>
            <w:r w:rsidRPr="00A04861">
              <w:rPr>
                <w:b/>
              </w:rPr>
              <w:t>6.9</w:t>
            </w:r>
          </w:p>
        </w:tc>
        <w:tc>
          <w:tcPr>
            <w:tcW w:w="1324" w:type="dxa"/>
            <w:gridSpan w:val="2"/>
            <w:vAlign w:val="center"/>
          </w:tcPr>
          <w:p w:rsidR="00A04861" w:rsidRPr="00A04861" w:rsidRDefault="00A04861" w:rsidP="00A04861">
            <w:pPr>
              <w:jc w:val="center"/>
              <w:rPr>
                <w:b/>
              </w:rPr>
            </w:pPr>
            <w:r w:rsidRPr="00A04861">
              <w:rPr>
                <w:b/>
              </w:rPr>
              <w:t>6.9</w:t>
            </w:r>
          </w:p>
        </w:tc>
        <w:tc>
          <w:tcPr>
            <w:tcW w:w="1323" w:type="dxa"/>
            <w:gridSpan w:val="2"/>
            <w:vAlign w:val="center"/>
          </w:tcPr>
          <w:p w:rsidR="00A04861" w:rsidRPr="00A04861" w:rsidRDefault="00A04861" w:rsidP="00A04861">
            <w:pPr>
              <w:jc w:val="center"/>
              <w:rPr>
                <w:b/>
              </w:rPr>
            </w:pPr>
            <w:r w:rsidRPr="00A04861">
              <w:rPr>
                <w:b/>
              </w:rPr>
              <w:t>10.3</w:t>
            </w:r>
          </w:p>
        </w:tc>
        <w:tc>
          <w:tcPr>
            <w:tcW w:w="1324" w:type="dxa"/>
            <w:vAlign w:val="center"/>
          </w:tcPr>
          <w:p w:rsidR="00A04861" w:rsidRPr="00A04861" w:rsidRDefault="00A04861" w:rsidP="00A04861">
            <w:pPr>
              <w:jc w:val="center"/>
              <w:rPr>
                <w:b/>
              </w:rPr>
            </w:pPr>
            <w:r w:rsidRPr="00A04861">
              <w:rPr>
                <w:b/>
              </w:rPr>
              <w:t>10.3</w:t>
            </w:r>
          </w:p>
        </w:tc>
        <w:tc>
          <w:tcPr>
            <w:tcW w:w="4754" w:type="dxa"/>
            <w:gridSpan w:val="2"/>
            <w:vAlign w:val="center"/>
          </w:tcPr>
          <w:p w:rsidR="00A04861" w:rsidRDefault="00A04861" w:rsidP="008B47FD">
            <w:r>
              <w:t>ТСН ПЗП-99 – 1 машина/10000 жит.</w:t>
            </w:r>
          </w:p>
          <w:p w:rsidR="00A04861" w:rsidRDefault="00A04861" w:rsidP="008B47FD">
            <w:r>
              <w:t xml:space="preserve">НГП </w:t>
            </w:r>
            <w:proofErr w:type="spellStart"/>
            <w:r>
              <w:t>гп</w:t>
            </w:r>
            <w:proofErr w:type="spellEnd"/>
            <w:r>
              <w:t xml:space="preserve"> Красногорск – 1 машина/10000 жит.</w:t>
            </w:r>
          </w:p>
        </w:tc>
      </w:tr>
      <w:tr w:rsidR="00A04861" w:rsidTr="00B661A3">
        <w:trPr>
          <w:trHeight w:val="670"/>
        </w:trPr>
        <w:tc>
          <w:tcPr>
            <w:tcW w:w="3401" w:type="dxa"/>
            <w:vAlign w:val="center"/>
          </w:tcPr>
          <w:p w:rsidR="00A04861" w:rsidRDefault="00A04861" w:rsidP="00B661A3">
            <w:r>
              <w:t xml:space="preserve">Уровень насыщения легковыми автомобилями </w:t>
            </w:r>
            <w:r w:rsidR="00F30B62">
              <w:t>(еди</w:t>
            </w:r>
            <w:r>
              <w:t>ниц)</w:t>
            </w:r>
          </w:p>
        </w:tc>
        <w:tc>
          <w:tcPr>
            <w:tcW w:w="1323" w:type="dxa"/>
            <w:vAlign w:val="center"/>
          </w:tcPr>
          <w:p w:rsidR="00A04861" w:rsidRPr="00F30B62" w:rsidRDefault="00A04861" w:rsidP="00F30B62">
            <w:pPr>
              <w:jc w:val="center"/>
              <w:rPr>
                <w:b/>
              </w:rPr>
            </w:pPr>
            <w:r w:rsidRPr="00F30B62">
              <w:rPr>
                <w:b/>
              </w:rPr>
              <w:t>12 367</w:t>
            </w:r>
          </w:p>
        </w:tc>
        <w:tc>
          <w:tcPr>
            <w:tcW w:w="1324" w:type="dxa"/>
            <w:vAlign w:val="center"/>
          </w:tcPr>
          <w:p w:rsidR="00A04861" w:rsidRPr="00F30B62" w:rsidRDefault="00A04861" w:rsidP="00F30B62">
            <w:pPr>
              <w:jc w:val="center"/>
              <w:rPr>
                <w:b/>
              </w:rPr>
            </w:pPr>
            <w:r w:rsidRPr="00F30B62">
              <w:rPr>
                <w:b/>
              </w:rPr>
              <w:t>19 787</w:t>
            </w:r>
          </w:p>
        </w:tc>
        <w:tc>
          <w:tcPr>
            <w:tcW w:w="1323" w:type="dxa"/>
            <w:vAlign w:val="center"/>
          </w:tcPr>
          <w:p w:rsidR="00A04861" w:rsidRPr="00F30B62" w:rsidRDefault="00A04861" w:rsidP="00F30B62">
            <w:pPr>
              <w:jc w:val="center"/>
              <w:rPr>
                <w:b/>
              </w:rPr>
            </w:pPr>
            <w:r w:rsidRPr="00F30B62">
              <w:rPr>
                <w:b/>
              </w:rPr>
              <w:t>20 611</w:t>
            </w:r>
          </w:p>
        </w:tc>
        <w:tc>
          <w:tcPr>
            <w:tcW w:w="1324" w:type="dxa"/>
            <w:gridSpan w:val="2"/>
            <w:vAlign w:val="center"/>
          </w:tcPr>
          <w:p w:rsidR="00A04861" w:rsidRPr="00F30B62" w:rsidRDefault="00A04861" w:rsidP="00F30B62">
            <w:pPr>
              <w:jc w:val="center"/>
              <w:rPr>
                <w:b/>
              </w:rPr>
            </w:pPr>
            <w:r w:rsidRPr="00F30B62">
              <w:rPr>
                <w:b/>
              </w:rPr>
              <w:t>32 977</w:t>
            </w:r>
          </w:p>
        </w:tc>
        <w:tc>
          <w:tcPr>
            <w:tcW w:w="1323" w:type="dxa"/>
            <w:gridSpan w:val="2"/>
            <w:vAlign w:val="center"/>
          </w:tcPr>
          <w:p w:rsidR="00A04861" w:rsidRPr="00F30B62" w:rsidRDefault="00A04861" w:rsidP="00F30B62">
            <w:pPr>
              <w:jc w:val="center"/>
              <w:rPr>
                <w:b/>
              </w:rPr>
            </w:pPr>
            <w:r w:rsidRPr="00F30B62">
              <w:rPr>
                <w:b/>
              </w:rPr>
              <w:t>30 917</w:t>
            </w:r>
          </w:p>
        </w:tc>
        <w:tc>
          <w:tcPr>
            <w:tcW w:w="1324" w:type="dxa"/>
            <w:vAlign w:val="center"/>
          </w:tcPr>
          <w:p w:rsidR="00A04861" w:rsidRPr="00F30B62" w:rsidRDefault="00A04861" w:rsidP="00F30B62">
            <w:pPr>
              <w:jc w:val="center"/>
              <w:rPr>
                <w:b/>
              </w:rPr>
            </w:pPr>
            <w:r w:rsidRPr="00F30B62">
              <w:rPr>
                <w:b/>
              </w:rPr>
              <w:t>49 466</w:t>
            </w:r>
          </w:p>
        </w:tc>
        <w:tc>
          <w:tcPr>
            <w:tcW w:w="4754" w:type="dxa"/>
            <w:gridSpan w:val="2"/>
            <w:vAlign w:val="center"/>
          </w:tcPr>
          <w:p w:rsidR="00A04861" w:rsidRDefault="00A04861" w:rsidP="008B47FD">
            <w:r>
              <w:t>ТСН ПЗП-99 – 300 мест/1000 жит.</w:t>
            </w:r>
          </w:p>
          <w:p w:rsidR="00A04861" w:rsidRDefault="00A04861" w:rsidP="008B47FD">
            <w:r>
              <w:t xml:space="preserve">НГП </w:t>
            </w:r>
            <w:proofErr w:type="spellStart"/>
            <w:r>
              <w:t>гп</w:t>
            </w:r>
            <w:proofErr w:type="spellEnd"/>
            <w:r>
              <w:t xml:space="preserve"> Красногорск – 480 </w:t>
            </w:r>
            <w:proofErr w:type="spellStart"/>
            <w:proofErr w:type="gramStart"/>
            <w:r>
              <w:t>ед</w:t>
            </w:r>
            <w:proofErr w:type="spellEnd"/>
            <w:proofErr w:type="gramEnd"/>
            <w:r>
              <w:t>/1000 жит.</w:t>
            </w:r>
          </w:p>
        </w:tc>
      </w:tr>
      <w:tr w:rsidR="00F30B62" w:rsidTr="008B47FD">
        <w:trPr>
          <w:trHeight w:val="508"/>
        </w:trPr>
        <w:tc>
          <w:tcPr>
            <w:tcW w:w="3401" w:type="dxa"/>
            <w:vAlign w:val="center"/>
          </w:tcPr>
          <w:p w:rsidR="00F30B62" w:rsidRDefault="002E24AD" w:rsidP="008B47FD">
            <w:r>
              <w:t xml:space="preserve">Обеспеченность гаражами и открытыми стоянками для </w:t>
            </w:r>
            <w:proofErr w:type="spellStart"/>
            <w:proofErr w:type="gramStart"/>
            <w:r>
              <w:t>посто-янного</w:t>
            </w:r>
            <w:proofErr w:type="spellEnd"/>
            <w:proofErr w:type="gramEnd"/>
            <w:r>
              <w:t xml:space="preserve"> хранения машин (мест)</w:t>
            </w:r>
          </w:p>
        </w:tc>
        <w:tc>
          <w:tcPr>
            <w:tcW w:w="1323" w:type="dxa"/>
            <w:vAlign w:val="center"/>
          </w:tcPr>
          <w:p w:rsidR="00F30B62" w:rsidRPr="00F30B62" w:rsidRDefault="002E24AD" w:rsidP="00F30B62">
            <w:pPr>
              <w:jc w:val="center"/>
              <w:rPr>
                <w:b/>
              </w:rPr>
            </w:pPr>
            <w:r>
              <w:rPr>
                <w:b/>
              </w:rPr>
              <w:t>11 130</w:t>
            </w:r>
          </w:p>
        </w:tc>
        <w:tc>
          <w:tcPr>
            <w:tcW w:w="1324" w:type="dxa"/>
            <w:vAlign w:val="center"/>
          </w:tcPr>
          <w:p w:rsidR="00F30B62" w:rsidRPr="00F30B62" w:rsidRDefault="002E24AD" w:rsidP="00F30B62">
            <w:pPr>
              <w:jc w:val="center"/>
              <w:rPr>
                <w:b/>
              </w:rPr>
            </w:pPr>
            <w:r>
              <w:rPr>
                <w:b/>
              </w:rPr>
              <w:t>17 808</w:t>
            </w:r>
          </w:p>
        </w:tc>
        <w:tc>
          <w:tcPr>
            <w:tcW w:w="1323" w:type="dxa"/>
            <w:vAlign w:val="center"/>
          </w:tcPr>
          <w:p w:rsidR="00F30B62" w:rsidRPr="00F30B62" w:rsidRDefault="002E24AD" w:rsidP="00F30B62">
            <w:pPr>
              <w:jc w:val="center"/>
              <w:rPr>
                <w:b/>
              </w:rPr>
            </w:pPr>
            <w:r>
              <w:rPr>
                <w:b/>
              </w:rPr>
              <w:t>18 549</w:t>
            </w:r>
          </w:p>
        </w:tc>
        <w:tc>
          <w:tcPr>
            <w:tcW w:w="1324" w:type="dxa"/>
            <w:gridSpan w:val="2"/>
            <w:vAlign w:val="center"/>
          </w:tcPr>
          <w:p w:rsidR="00F30B62" w:rsidRPr="00F30B62" w:rsidRDefault="002E24AD" w:rsidP="00F30B62">
            <w:pPr>
              <w:jc w:val="center"/>
              <w:rPr>
                <w:b/>
              </w:rPr>
            </w:pPr>
            <w:r>
              <w:rPr>
                <w:b/>
              </w:rPr>
              <w:t>26 679</w:t>
            </w:r>
          </w:p>
        </w:tc>
        <w:tc>
          <w:tcPr>
            <w:tcW w:w="1323" w:type="dxa"/>
            <w:gridSpan w:val="2"/>
            <w:vAlign w:val="center"/>
          </w:tcPr>
          <w:p w:rsidR="00F30B62" w:rsidRPr="00F30B62" w:rsidRDefault="002E24AD" w:rsidP="00F30B62">
            <w:pPr>
              <w:jc w:val="center"/>
              <w:rPr>
                <w:b/>
              </w:rPr>
            </w:pPr>
            <w:r>
              <w:rPr>
                <w:b/>
              </w:rPr>
              <w:t>27 825</w:t>
            </w:r>
          </w:p>
        </w:tc>
        <w:tc>
          <w:tcPr>
            <w:tcW w:w="1324" w:type="dxa"/>
            <w:vAlign w:val="center"/>
          </w:tcPr>
          <w:p w:rsidR="00F30B62" w:rsidRPr="00F30B62" w:rsidRDefault="002E24AD" w:rsidP="00F30B62">
            <w:pPr>
              <w:jc w:val="center"/>
              <w:rPr>
                <w:b/>
              </w:rPr>
            </w:pPr>
            <w:r>
              <w:rPr>
                <w:b/>
              </w:rPr>
              <w:t>44 519</w:t>
            </w:r>
          </w:p>
        </w:tc>
        <w:tc>
          <w:tcPr>
            <w:tcW w:w="4754" w:type="dxa"/>
            <w:gridSpan w:val="2"/>
            <w:vAlign w:val="center"/>
          </w:tcPr>
          <w:p w:rsidR="002E24AD" w:rsidRDefault="002E24AD" w:rsidP="008B47FD">
            <w:r>
              <w:t>ТСН ПЗП-99 – не менее 90% от расчетного парка</w:t>
            </w:r>
          </w:p>
          <w:p w:rsidR="00F30B62" w:rsidRDefault="002E24AD" w:rsidP="008B47FD">
            <w:r>
              <w:t xml:space="preserve">НГП </w:t>
            </w:r>
            <w:proofErr w:type="spellStart"/>
            <w:r>
              <w:t>гп</w:t>
            </w:r>
            <w:proofErr w:type="spellEnd"/>
            <w:r>
              <w:t xml:space="preserve"> Красногорск – не менее 90% от расчетного парка</w:t>
            </w:r>
          </w:p>
        </w:tc>
      </w:tr>
      <w:tr w:rsidR="00F30B62" w:rsidTr="008B47FD">
        <w:trPr>
          <w:trHeight w:val="566"/>
        </w:trPr>
        <w:tc>
          <w:tcPr>
            <w:tcW w:w="3401" w:type="dxa"/>
            <w:vAlign w:val="center"/>
          </w:tcPr>
          <w:p w:rsidR="00F30B62" w:rsidRDefault="002E24AD" w:rsidP="00B661A3">
            <w:r>
              <w:t>Обеспеченность открытыми автостоянками для временного хранения автомобилей (мест)</w:t>
            </w:r>
          </w:p>
        </w:tc>
        <w:tc>
          <w:tcPr>
            <w:tcW w:w="1323" w:type="dxa"/>
            <w:vAlign w:val="center"/>
          </w:tcPr>
          <w:p w:rsidR="00F30B62" w:rsidRPr="00AE2BCA" w:rsidRDefault="002E24AD" w:rsidP="00AE2BCA">
            <w:pPr>
              <w:jc w:val="center"/>
              <w:rPr>
                <w:b/>
              </w:rPr>
            </w:pPr>
            <w:r>
              <w:rPr>
                <w:b/>
              </w:rPr>
              <w:t>8 656</w:t>
            </w:r>
          </w:p>
        </w:tc>
        <w:tc>
          <w:tcPr>
            <w:tcW w:w="1324" w:type="dxa"/>
            <w:vAlign w:val="center"/>
          </w:tcPr>
          <w:p w:rsidR="00F30B62" w:rsidRPr="00AE2BCA" w:rsidRDefault="002E24AD" w:rsidP="00AE2BCA">
            <w:pPr>
              <w:jc w:val="center"/>
              <w:rPr>
                <w:b/>
              </w:rPr>
            </w:pPr>
            <w:r>
              <w:rPr>
                <w:b/>
              </w:rPr>
              <w:t>13 850</w:t>
            </w:r>
          </w:p>
        </w:tc>
        <w:tc>
          <w:tcPr>
            <w:tcW w:w="1323" w:type="dxa"/>
            <w:vAlign w:val="center"/>
          </w:tcPr>
          <w:p w:rsidR="00F30B62" w:rsidRPr="002E24AD" w:rsidRDefault="002E24AD" w:rsidP="00AE2BCA">
            <w:pPr>
              <w:jc w:val="center"/>
              <w:rPr>
                <w:b/>
              </w:rPr>
            </w:pPr>
            <w:r>
              <w:rPr>
                <w:b/>
              </w:rPr>
              <w:t>14 427</w:t>
            </w:r>
          </w:p>
        </w:tc>
        <w:tc>
          <w:tcPr>
            <w:tcW w:w="1324" w:type="dxa"/>
            <w:gridSpan w:val="2"/>
            <w:vAlign w:val="center"/>
          </w:tcPr>
          <w:p w:rsidR="00F30B62" w:rsidRPr="00AE2BCA" w:rsidRDefault="002E24AD" w:rsidP="00AE2BCA">
            <w:pPr>
              <w:jc w:val="center"/>
              <w:rPr>
                <w:b/>
              </w:rPr>
            </w:pPr>
            <w:r>
              <w:rPr>
                <w:b/>
              </w:rPr>
              <w:t>23 083</w:t>
            </w:r>
          </w:p>
        </w:tc>
        <w:tc>
          <w:tcPr>
            <w:tcW w:w="1323" w:type="dxa"/>
            <w:gridSpan w:val="2"/>
            <w:vAlign w:val="center"/>
          </w:tcPr>
          <w:p w:rsidR="00F30B62" w:rsidRPr="002E24AD" w:rsidRDefault="002E24AD" w:rsidP="00AE2BCA">
            <w:pPr>
              <w:jc w:val="center"/>
              <w:rPr>
                <w:b/>
              </w:rPr>
            </w:pPr>
            <w:r>
              <w:rPr>
                <w:b/>
              </w:rPr>
              <w:t>21 641</w:t>
            </w:r>
          </w:p>
        </w:tc>
        <w:tc>
          <w:tcPr>
            <w:tcW w:w="1324" w:type="dxa"/>
            <w:vAlign w:val="center"/>
          </w:tcPr>
          <w:p w:rsidR="00F30B62" w:rsidRPr="00AE2BCA" w:rsidRDefault="002E24AD" w:rsidP="00AE2BCA">
            <w:pPr>
              <w:jc w:val="center"/>
              <w:rPr>
                <w:b/>
              </w:rPr>
            </w:pPr>
            <w:r>
              <w:rPr>
                <w:b/>
              </w:rPr>
              <w:t>34 626</w:t>
            </w:r>
          </w:p>
        </w:tc>
        <w:tc>
          <w:tcPr>
            <w:tcW w:w="4754" w:type="dxa"/>
            <w:gridSpan w:val="2"/>
            <w:vAlign w:val="center"/>
          </w:tcPr>
          <w:p w:rsidR="002E24AD" w:rsidRDefault="002E24AD" w:rsidP="008B47FD">
            <w:r>
              <w:t>ТСН ПЗП-99 – не менее 70% от расчетного парка</w:t>
            </w:r>
          </w:p>
          <w:p w:rsidR="00F30B62" w:rsidRDefault="002E24AD" w:rsidP="008B47FD">
            <w:r>
              <w:t xml:space="preserve">НГП </w:t>
            </w:r>
            <w:proofErr w:type="spellStart"/>
            <w:r>
              <w:t>гп</w:t>
            </w:r>
            <w:proofErr w:type="spellEnd"/>
            <w:r>
              <w:t xml:space="preserve"> Красногорск – не менее 70% от расчетного парка</w:t>
            </w:r>
          </w:p>
        </w:tc>
      </w:tr>
      <w:tr w:rsidR="002E24AD" w:rsidTr="008B47FD">
        <w:trPr>
          <w:trHeight w:val="579"/>
        </w:trPr>
        <w:tc>
          <w:tcPr>
            <w:tcW w:w="3401" w:type="dxa"/>
            <w:vAlign w:val="center"/>
          </w:tcPr>
          <w:p w:rsidR="002E24AD" w:rsidRDefault="002E24AD" w:rsidP="008B47FD">
            <w:r>
              <w:lastRenderedPageBreak/>
              <w:t>Пожарное депо (машин)</w:t>
            </w:r>
          </w:p>
        </w:tc>
        <w:tc>
          <w:tcPr>
            <w:tcW w:w="1323" w:type="dxa"/>
            <w:vAlign w:val="center"/>
          </w:tcPr>
          <w:p w:rsidR="002E24AD" w:rsidRPr="00AE2BCA" w:rsidRDefault="002E24AD" w:rsidP="006A5113">
            <w:pPr>
              <w:jc w:val="center"/>
              <w:rPr>
                <w:b/>
              </w:rPr>
            </w:pPr>
            <w:r w:rsidRPr="00AE2BCA">
              <w:rPr>
                <w:b/>
              </w:rPr>
              <w:t>8.2</w:t>
            </w:r>
          </w:p>
        </w:tc>
        <w:tc>
          <w:tcPr>
            <w:tcW w:w="1324" w:type="dxa"/>
            <w:vAlign w:val="center"/>
          </w:tcPr>
          <w:p w:rsidR="002E24AD" w:rsidRPr="00AE2BCA" w:rsidRDefault="002E24AD" w:rsidP="006A511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323" w:type="dxa"/>
            <w:vAlign w:val="center"/>
          </w:tcPr>
          <w:p w:rsidR="002E24AD" w:rsidRPr="00AE2BCA" w:rsidRDefault="002E24AD" w:rsidP="006A5113">
            <w:pPr>
              <w:jc w:val="center"/>
              <w:rPr>
                <w:b/>
                <w:lang w:val="en-US"/>
              </w:rPr>
            </w:pPr>
            <w:r w:rsidRPr="00AE2BCA">
              <w:rPr>
                <w:b/>
                <w:lang w:val="en-US"/>
              </w:rPr>
              <w:t>13.7</w:t>
            </w:r>
          </w:p>
        </w:tc>
        <w:tc>
          <w:tcPr>
            <w:tcW w:w="1324" w:type="dxa"/>
            <w:gridSpan w:val="2"/>
            <w:vAlign w:val="center"/>
          </w:tcPr>
          <w:p w:rsidR="002E24AD" w:rsidRPr="00AE2BCA" w:rsidRDefault="002E24AD" w:rsidP="006A511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323" w:type="dxa"/>
            <w:gridSpan w:val="2"/>
            <w:vAlign w:val="center"/>
          </w:tcPr>
          <w:p w:rsidR="002E24AD" w:rsidRPr="00AE2BCA" w:rsidRDefault="002E24AD" w:rsidP="006A5113">
            <w:pPr>
              <w:jc w:val="center"/>
              <w:rPr>
                <w:b/>
                <w:lang w:val="en-US"/>
              </w:rPr>
            </w:pPr>
            <w:r w:rsidRPr="00AE2BCA">
              <w:rPr>
                <w:b/>
                <w:lang w:val="en-US"/>
              </w:rPr>
              <w:t>20.6</w:t>
            </w:r>
          </w:p>
        </w:tc>
        <w:tc>
          <w:tcPr>
            <w:tcW w:w="1324" w:type="dxa"/>
            <w:vAlign w:val="center"/>
          </w:tcPr>
          <w:p w:rsidR="002E24AD" w:rsidRPr="00AE2BCA" w:rsidRDefault="002E24AD" w:rsidP="006A511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4754" w:type="dxa"/>
            <w:gridSpan w:val="2"/>
            <w:vAlign w:val="center"/>
          </w:tcPr>
          <w:p w:rsidR="002E24AD" w:rsidRDefault="002E24AD" w:rsidP="008B47FD">
            <w:r>
              <w:t xml:space="preserve">ТСН ПЗП-99 – </w:t>
            </w:r>
            <w:r w:rsidRPr="00AE2BCA">
              <w:t xml:space="preserve">2 </w:t>
            </w:r>
            <w:r>
              <w:t>машины/10000 жит.</w:t>
            </w:r>
          </w:p>
          <w:p w:rsidR="002E24AD" w:rsidRDefault="002E24AD" w:rsidP="008B47FD">
            <w:r>
              <w:t xml:space="preserve">НГП </w:t>
            </w:r>
            <w:proofErr w:type="spellStart"/>
            <w:r>
              <w:t>гп</w:t>
            </w:r>
            <w:proofErr w:type="spellEnd"/>
            <w:r>
              <w:t xml:space="preserve"> Красногорск – нет норматива</w:t>
            </w:r>
          </w:p>
        </w:tc>
      </w:tr>
      <w:tr w:rsidR="002E24AD" w:rsidTr="008B47FD">
        <w:trPr>
          <w:trHeight w:val="677"/>
        </w:trPr>
        <w:tc>
          <w:tcPr>
            <w:tcW w:w="3401" w:type="dxa"/>
            <w:vAlign w:val="center"/>
          </w:tcPr>
          <w:p w:rsidR="002E24AD" w:rsidRDefault="002E24AD" w:rsidP="008B47FD">
            <w:r>
              <w:t>Раздаточный пункт молочной кухни (м</w:t>
            </w:r>
            <w:proofErr w:type="gramStart"/>
            <w:r>
              <w:t>2</w:t>
            </w:r>
            <w:proofErr w:type="gramEnd"/>
            <w:r>
              <w:t xml:space="preserve"> общей площади)</w:t>
            </w:r>
          </w:p>
        </w:tc>
        <w:tc>
          <w:tcPr>
            <w:tcW w:w="1323" w:type="dxa"/>
            <w:vAlign w:val="center"/>
          </w:tcPr>
          <w:p w:rsidR="002E24AD" w:rsidRPr="00AE2BCA" w:rsidRDefault="002E24AD" w:rsidP="006A5113">
            <w:pPr>
              <w:jc w:val="center"/>
              <w:rPr>
                <w:b/>
              </w:rPr>
            </w:pPr>
            <w:r w:rsidRPr="00AE2BCA">
              <w:rPr>
                <w:b/>
              </w:rPr>
              <w:t>412</w:t>
            </w:r>
          </w:p>
        </w:tc>
        <w:tc>
          <w:tcPr>
            <w:tcW w:w="1324" w:type="dxa"/>
            <w:vAlign w:val="center"/>
          </w:tcPr>
          <w:p w:rsidR="002E24AD" w:rsidRPr="00AE2BCA" w:rsidRDefault="002E24AD" w:rsidP="006A511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323" w:type="dxa"/>
            <w:vAlign w:val="center"/>
          </w:tcPr>
          <w:p w:rsidR="002E24AD" w:rsidRPr="00AE2BCA" w:rsidRDefault="002E24AD" w:rsidP="006A5113">
            <w:pPr>
              <w:jc w:val="center"/>
              <w:rPr>
                <w:b/>
              </w:rPr>
            </w:pPr>
            <w:r w:rsidRPr="00AE2BCA">
              <w:rPr>
                <w:b/>
              </w:rPr>
              <w:t>687</w:t>
            </w:r>
          </w:p>
        </w:tc>
        <w:tc>
          <w:tcPr>
            <w:tcW w:w="1324" w:type="dxa"/>
            <w:gridSpan w:val="2"/>
            <w:vAlign w:val="center"/>
          </w:tcPr>
          <w:p w:rsidR="002E24AD" w:rsidRPr="00AE2BCA" w:rsidRDefault="002E24AD" w:rsidP="006A511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323" w:type="dxa"/>
            <w:gridSpan w:val="2"/>
            <w:vAlign w:val="center"/>
          </w:tcPr>
          <w:p w:rsidR="002E24AD" w:rsidRPr="00AE2BCA" w:rsidRDefault="002E24AD" w:rsidP="006A5113">
            <w:pPr>
              <w:jc w:val="center"/>
              <w:rPr>
                <w:b/>
              </w:rPr>
            </w:pPr>
            <w:r w:rsidRPr="00AE2BCA">
              <w:rPr>
                <w:b/>
              </w:rPr>
              <w:t>1 031</w:t>
            </w:r>
          </w:p>
        </w:tc>
        <w:tc>
          <w:tcPr>
            <w:tcW w:w="1324" w:type="dxa"/>
            <w:vAlign w:val="center"/>
          </w:tcPr>
          <w:p w:rsidR="002E24AD" w:rsidRPr="00AE2BCA" w:rsidRDefault="002E24AD" w:rsidP="006A5113">
            <w:pPr>
              <w:jc w:val="center"/>
              <w:rPr>
                <w:b/>
              </w:rPr>
            </w:pPr>
            <w:r w:rsidRPr="00AE2BCA">
              <w:rPr>
                <w:b/>
              </w:rPr>
              <w:t>-</w:t>
            </w:r>
          </w:p>
        </w:tc>
        <w:tc>
          <w:tcPr>
            <w:tcW w:w="4754" w:type="dxa"/>
            <w:gridSpan w:val="2"/>
            <w:vAlign w:val="center"/>
          </w:tcPr>
          <w:p w:rsidR="002E24AD" w:rsidRDefault="002E24AD" w:rsidP="008B47FD">
            <w:r>
              <w:t>ТСН ПЗП-99 – 10 м</w:t>
            </w:r>
            <w:proofErr w:type="gramStart"/>
            <w:r>
              <w:t>2</w:t>
            </w:r>
            <w:proofErr w:type="gramEnd"/>
            <w:r>
              <w:t>/1000 жит.</w:t>
            </w:r>
          </w:p>
          <w:p w:rsidR="002E24AD" w:rsidRDefault="002E24AD" w:rsidP="008B47FD">
            <w:r>
              <w:t xml:space="preserve">НГП </w:t>
            </w:r>
            <w:proofErr w:type="spellStart"/>
            <w:r>
              <w:t>гп</w:t>
            </w:r>
            <w:proofErr w:type="spellEnd"/>
            <w:r>
              <w:t xml:space="preserve"> Красногорск – нет норматива</w:t>
            </w:r>
          </w:p>
        </w:tc>
      </w:tr>
      <w:tr w:rsidR="002E24AD" w:rsidTr="008B47FD">
        <w:trPr>
          <w:trHeight w:val="650"/>
        </w:trPr>
        <w:tc>
          <w:tcPr>
            <w:tcW w:w="3401" w:type="dxa"/>
            <w:vAlign w:val="center"/>
          </w:tcPr>
          <w:p w:rsidR="002E24AD" w:rsidRDefault="002E24AD" w:rsidP="008B47FD">
            <w:r>
              <w:t>Опорный пункт охраны порядка (м</w:t>
            </w:r>
            <w:proofErr w:type="gramStart"/>
            <w:r>
              <w:t>2</w:t>
            </w:r>
            <w:proofErr w:type="gramEnd"/>
            <w:r>
              <w:t>)</w:t>
            </w:r>
          </w:p>
        </w:tc>
        <w:tc>
          <w:tcPr>
            <w:tcW w:w="1323" w:type="dxa"/>
            <w:vAlign w:val="center"/>
          </w:tcPr>
          <w:p w:rsidR="002E24AD" w:rsidRPr="00F30B62" w:rsidRDefault="002E24AD" w:rsidP="008B47FD">
            <w:pPr>
              <w:jc w:val="center"/>
              <w:rPr>
                <w:b/>
              </w:rPr>
            </w:pPr>
            <w:r w:rsidRPr="00F30B62">
              <w:rPr>
                <w:b/>
              </w:rPr>
              <w:t>4 947</w:t>
            </w:r>
          </w:p>
        </w:tc>
        <w:tc>
          <w:tcPr>
            <w:tcW w:w="1324" w:type="dxa"/>
            <w:vAlign w:val="center"/>
          </w:tcPr>
          <w:p w:rsidR="002E24AD" w:rsidRPr="00F30B62" w:rsidRDefault="002E24AD" w:rsidP="008B47FD">
            <w:pPr>
              <w:jc w:val="center"/>
              <w:rPr>
                <w:b/>
              </w:rPr>
            </w:pPr>
            <w:r w:rsidRPr="00F30B62">
              <w:rPr>
                <w:b/>
              </w:rPr>
              <w:t>1 236</w:t>
            </w:r>
          </w:p>
        </w:tc>
        <w:tc>
          <w:tcPr>
            <w:tcW w:w="1323" w:type="dxa"/>
            <w:vAlign w:val="center"/>
          </w:tcPr>
          <w:p w:rsidR="002E24AD" w:rsidRPr="00F30B62" w:rsidRDefault="002E24AD" w:rsidP="008B47FD">
            <w:pPr>
              <w:jc w:val="center"/>
              <w:rPr>
                <w:b/>
              </w:rPr>
            </w:pPr>
            <w:r w:rsidRPr="00F30B62">
              <w:rPr>
                <w:b/>
              </w:rPr>
              <w:t>8 245</w:t>
            </w:r>
          </w:p>
        </w:tc>
        <w:tc>
          <w:tcPr>
            <w:tcW w:w="1324" w:type="dxa"/>
            <w:gridSpan w:val="2"/>
            <w:vAlign w:val="center"/>
          </w:tcPr>
          <w:p w:rsidR="002E24AD" w:rsidRPr="00F30B62" w:rsidRDefault="002E24AD" w:rsidP="008B47FD">
            <w:pPr>
              <w:jc w:val="center"/>
              <w:rPr>
                <w:b/>
              </w:rPr>
            </w:pPr>
            <w:r w:rsidRPr="00F30B62">
              <w:rPr>
                <w:b/>
              </w:rPr>
              <w:t>2 061</w:t>
            </w:r>
          </w:p>
        </w:tc>
        <w:tc>
          <w:tcPr>
            <w:tcW w:w="1323" w:type="dxa"/>
            <w:gridSpan w:val="2"/>
            <w:vAlign w:val="center"/>
          </w:tcPr>
          <w:p w:rsidR="002E24AD" w:rsidRPr="00F30B62" w:rsidRDefault="002E24AD" w:rsidP="008B47FD">
            <w:pPr>
              <w:jc w:val="center"/>
              <w:rPr>
                <w:b/>
              </w:rPr>
            </w:pPr>
            <w:r w:rsidRPr="00F30B62">
              <w:rPr>
                <w:b/>
              </w:rPr>
              <w:t>12 367</w:t>
            </w:r>
          </w:p>
        </w:tc>
        <w:tc>
          <w:tcPr>
            <w:tcW w:w="1324" w:type="dxa"/>
            <w:vAlign w:val="center"/>
          </w:tcPr>
          <w:p w:rsidR="002E24AD" w:rsidRPr="00F30B62" w:rsidRDefault="002E24AD" w:rsidP="008B47FD">
            <w:pPr>
              <w:jc w:val="center"/>
              <w:rPr>
                <w:b/>
              </w:rPr>
            </w:pPr>
            <w:r w:rsidRPr="00F30B62">
              <w:rPr>
                <w:b/>
              </w:rPr>
              <w:t>3 091</w:t>
            </w:r>
          </w:p>
        </w:tc>
        <w:tc>
          <w:tcPr>
            <w:tcW w:w="4754" w:type="dxa"/>
            <w:gridSpan w:val="2"/>
            <w:vAlign w:val="center"/>
          </w:tcPr>
          <w:p w:rsidR="002E24AD" w:rsidRDefault="002E24AD" w:rsidP="008B47FD">
            <w:r>
              <w:t>ТСН ПЗП-99 – 120 м</w:t>
            </w:r>
            <w:proofErr w:type="gramStart"/>
            <w:r>
              <w:t>2</w:t>
            </w:r>
            <w:proofErr w:type="gramEnd"/>
            <w:r>
              <w:t>/1000 жит.</w:t>
            </w:r>
          </w:p>
          <w:p w:rsidR="002E24AD" w:rsidRDefault="002E24AD" w:rsidP="008B47FD">
            <w:r>
              <w:t xml:space="preserve">НГП </w:t>
            </w:r>
            <w:proofErr w:type="spellStart"/>
            <w:r>
              <w:t>гп</w:t>
            </w:r>
            <w:proofErr w:type="spellEnd"/>
            <w:r>
              <w:t xml:space="preserve"> Красногорск – 30 м</w:t>
            </w:r>
            <w:proofErr w:type="gramStart"/>
            <w:r>
              <w:t>2</w:t>
            </w:r>
            <w:proofErr w:type="gramEnd"/>
            <w:r>
              <w:t>/1000 жит.</w:t>
            </w:r>
          </w:p>
        </w:tc>
      </w:tr>
      <w:tr w:rsidR="009C0E9A" w:rsidTr="008B47FD">
        <w:trPr>
          <w:trHeight w:val="415"/>
        </w:trPr>
        <w:tc>
          <w:tcPr>
            <w:tcW w:w="11342" w:type="dxa"/>
            <w:gridSpan w:val="9"/>
            <w:vAlign w:val="center"/>
          </w:tcPr>
          <w:p w:rsidR="009C0E9A" w:rsidRPr="009C0E9A" w:rsidRDefault="009C0E9A" w:rsidP="008B47FD">
            <w:r>
              <w:t>Общая площадь земельного участка застройки района «Павшинская Пойма» (</w:t>
            </w:r>
            <w:proofErr w:type="gramStart"/>
            <w:r>
              <w:t>га</w:t>
            </w:r>
            <w:proofErr w:type="gramEnd"/>
            <w:r>
              <w:t>)</w:t>
            </w:r>
          </w:p>
        </w:tc>
        <w:tc>
          <w:tcPr>
            <w:tcW w:w="4754" w:type="dxa"/>
            <w:gridSpan w:val="2"/>
            <w:vAlign w:val="center"/>
          </w:tcPr>
          <w:p w:rsidR="009C0E9A" w:rsidRPr="009C0E9A" w:rsidRDefault="009C0E9A" w:rsidP="008B47FD">
            <w:pPr>
              <w:jc w:val="center"/>
              <w:rPr>
                <w:b/>
                <w:sz w:val="32"/>
                <w:szCs w:val="32"/>
              </w:rPr>
            </w:pPr>
            <w:r w:rsidRPr="009C0E9A">
              <w:rPr>
                <w:b/>
                <w:sz w:val="32"/>
                <w:szCs w:val="32"/>
              </w:rPr>
              <w:t>156</w:t>
            </w:r>
          </w:p>
        </w:tc>
      </w:tr>
      <w:tr w:rsidR="009C0E9A" w:rsidTr="008B47FD">
        <w:trPr>
          <w:trHeight w:val="635"/>
        </w:trPr>
        <w:tc>
          <w:tcPr>
            <w:tcW w:w="6048" w:type="dxa"/>
            <w:gridSpan w:val="3"/>
            <w:vMerge w:val="restart"/>
            <w:vAlign w:val="center"/>
          </w:tcPr>
          <w:p w:rsidR="009C0E9A" w:rsidRDefault="009C0E9A" w:rsidP="008B47FD">
            <w:r>
              <w:t>Расчетная плотность населения микрорайона (жилого района) при многоквартирной комплексной застройке и средней жилищной обеспеченности 20 м</w:t>
            </w:r>
            <w:proofErr w:type="gramStart"/>
            <w:r>
              <w:t>2</w:t>
            </w:r>
            <w:proofErr w:type="gramEnd"/>
            <w:r>
              <w:t xml:space="preserve"> на 1 человека</w:t>
            </w:r>
            <w:r w:rsidR="008B47FD">
              <w:t xml:space="preserve"> (чел/га)</w:t>
            </w:r>
          </w:p>
        </w:tc>
        <w:tc>
          <w:tcPr>
            <w:tcW w:w="5294" w:type="dxa"/>
            <w:gridSpan w:val="6"/>
          </w:tcPr>
          <w:p w:rsidR="009C0E9A" w:rsidRPr="009C0E9A" w:rsidRDefault="009C0E9A" w:rsidP="009C0E9A">
            <w:r w:rsidRPr="009C0E9A">
              <w:t>Согласно ТСН ПЗП-99 МО</w:t>
            </w:r>
            <w:r>
              <w:t xml:space="preserve"> не должна превышать </w:t>
            </w:r>
            <w:r w:rsidRPr="008B47FD">
              <w:rPr>
                <w:b/>
              </w:rPr>
              <w:t>450 чел/га</w:t>
            </w:r>
          </w:p>
        </w:tc>
        <w:tc>
          <w:tcPr>
            <w:tcW w:w="4754" w:type="dxa"/>
            <w:gridSpan w:val="2"/>
            <w:vMerge w:val="restart"/>
            <w:vAlign w:val="center"/>
          </w:tcPr>
          <w:p w:rsidR="009C0E9A" w:rsidRPr="008B47FD" w:rsidRDefault="008B47FD" w:rsidP="008B47FD">
            <w:pPr>
              <w:jc w:val="center"/>
              <w:rPr>
                <w:b/>
                <w:sz w:val="32"/>
                <w:szCs w:val="32"/>
              </w:rPr>
            </w:pPr>
            <w:r w:rsidRPr="008B47FD">
              <w:rPr>
                <w:b/>
                <w:sz w:val="32"/>
                <w:szCs w:val="32"/>
              </w:rPr>
              <w:t>660</w:t>
            </w:r>
          </w:p>
        </w:tc>
      </w:tr>
      <w:tr w:rsidR="009C0E9A" w:rsidTr="008B47FD">
        <w:trPr>
          <w:trHeight w:val="580"/>
        </w:trPr>
        <w:tc>
          <w:tcPr>
            <w:tcW w:w="6048" w:type="dxa"/>
            <w:gridSpan w:val="3"/>
            <w:vMerge/>
          </w:tcPr>
          <w:p w:rsidR="009C0E9A" w:rsidRDefault="009C0E9A" w:rsidP="006A5113"/>
        </w:tc>
        <w:tc>
          <w:tcPr>
            <w:tcW w:w="5294" w:type="dxa"/>
            <w:gridSpan w:val="6"/>
          </w:tcPr>
          <w:p w:rsidR="009C0E9A" w:rsidRPr="008B47FD" w:rsidRDefault="008B47FD" w:rsidP="008B47FD">
            <w:r>
              <w:t xml:space="preserve">Согласно НГП </w:t>
            </w:r>
            <w:proofErr w:type="spellStart"/>
            <w:r>
              <w:t>гп</w:t>
            </w:r>
            <w:proofErr w:type="spellEnd"/>
            <w:r>
              <w:t xml:space="preserve"> Красного</w:t>
            </w:r>
            <w:proofErr w:type="gramStart"/>
            <w:r>
              <w:t>рск пр</w:t>
            </w:r>
            <w:proofErr w:type="gramEnd"/>
            <w:r>
              <w:t xml:space="preserve">и средней этажности 17 </w:t>
            </w:r>
            <w:proofErr w:type="spellStart"/>
            <w:r>
              <w:t>эт</w:t>
            </w:r>
            <w:proofErr w:type="spellEnd"/>
            <w:r>
              <w:t xml:space="preserve">. Не должна превышать </w:t>
            </w:r>
            <w:r w:rsidRPr="008B47FD">
              <w:rPr>
                <w:b/>
              </w:rPr>
              <w:t>243 чел/</w:t>
            </w:r>
            <w:proofErr w:type="gramStart"/>
            <w:r w:rsidRPr="008B47FD">
              <w:rPr>
                <w:b/>
              </w:rPr>
              <w:t>га</w:t>
            </w:r>
            <w:proofErr w:type="gramEnd"/>
          </w:p>
        </w:tc>
        <w:tc>
          <w:tcPr>
            <w:tcW w:w="4754" w:type="dxa"/>
            <w:gridSpan w:val="2"/>
            <w:vMerge/>
          </w:tcPr>
          <w:p w:rsidR="009C0E9A" w:rsidRDefault="009C0E9A" w:rsidP="006A5113"/>
        </w:tc>
      </w:tr>
      <w:tr w:rsidR="008B47FD" w:rsidTr="008B47FD">
        <w:trPr>
          <w:trHeight w:val="1158"/>
        </w:trPr>
        <w:tc>
          <w:tcPr>
            <w:tcW w:w="6048" w:type="dxa"/>
            <w:gridSpan w:val="3"/>
          </w:tcPr>
          <w:p w:rsidR="008B47FD" w:rsidRDefault="008B47FD" w:rsidP="006A5113">
            <w:r w:rsidRPr="00710BF3">
              <w:t xml:space="preserve">Площадь озелененной территории </w:t>
            </w:r>
            <w:r>
              <w:t>общего пользования квартала (</w:t>
            </w:r>
            <w:r w:rsidRPr="00710BF3">
              <w:t>микрорайона</w:t>
            </w:r>
            <w:r>
              <w:t>), жилого района</w:t>
            </w:r>
            <w:r w:rsidRPr="00710BF3">
              <w:t xml:space="preserve"> многоквартирной жилой </w:t>
            </w:r>
            <w:r>
              <w:t>застройки</w:t>
            </w:r>
            <w:r w:rsidRPr="00710BF3">
              <w:t xml:space="preserve"> (без учета участков школ и дошкольных образовательных учреждений) должна составлять не менее 25 % площади территории </w:t>
            </w:r>
            <w:r>
              <w:t>квартала</w:t>
            </w:r>
            <w:r w:rsidRPr="00710BF3">
              <w:t xml:space="preserve"> </w:t>
            </w:r>
            <w:r>
              <w:t>(</w:t>
            </w:r>
            <w:r w:rsidRPr="00710BF3">
              <w:t>микрорайона</w:t>
            </w:r>
            <w:r>
              <w:t>), жилого района (</w:t>
            </w:r>
            <w:proofErr w:type="gramStart"/>
            <w:r>
              <w:t>га</w:t>
            </w:r>
            <w:proofErr w:type="gramEnd"/>
            <w:r>
              <w:t>)</w:t>
            </w:r>
          </w:p>
        </w:tc>
        <w:tc>
          <w:tcPr>
            <w:tcW w:w="5294" w:type="dxa"/>
            <w:gridSpan w:val="6"/>
          </w:tcPr>
          <w:p w:rsidR="008B47FD" w:rsidRDefault="008B47FD" w:rsidP="008B47FD">
            <w:r>
              <w:t>Одинаковый норматив для</w:t>
            </w:r>
            <w:r w:rsidRPr="009C0E9A">
              <w:t xml:space="preserve"> ТСН ПЗП-99 МО</w:t>
            </w:r>
            <w:r>
              <w:t xml:space="preserve"> и НГП </w:t>
            </w:r>
            <w:proofErr w:type="spellStart"/>
            <w:r>
              <w:t>гп</w:t>
            </w:r>
            <w:proofErr w:type="spellEnd"/>
            <w:r>
              <w:t xml:space="preserve"> Красногорск</w:t>
            </w:r>
          </w:p>
        </w:tc>
        <w:tc>
          <w:tcPr>
            <w:tcW w:w="4754" w:type="dxa"/>
            <w:gridSpan w:val="2"/>
            <w:vAlign w:val="center"/>
          </w:tcPr>
          <w:p w:rsidR="008B47FD" w:rsidRPr="008B47FD" w:rsidRDefault="008B47FD" w:rsidP="008B47FD">
            <w:pPr>
              <w:jc w:val="center"/>
              <w:rPr>
                <w:b/>
                <w:sz w:val="32"/>
                <w:szCs w:val="32"/>
              </w:rPr>
            </w:pPr>
            <w:r w:rsidRPr="008B47FD">
              <w:rPr>
                <w:b/>
                <w:sz w:val="32"/>
                <w:szCs w:val="32"/>
              </w:rPr>
              <w:t>39</w:t>
            </w:r>
          </w:p>
        </w:tc>
      </w:tr>
    </w:tbl>
    <w:p w:rsidR="001B6464" w:rsidRDefault="001B6464" w:rsidP="00727B63"/>
    <w:p w:rsidR="008B47FD" w:rsidRDefault="009B7BE3" w:rsidP="00727B63">
      <w:r>
        <w:t>Фактическая обеспеченность социальной инфраструктурой</w:t>
      </w:r>
      <w:r w:rsidR="008D7EFC">
        <w:t xml:space="preserve"> (исходя из норматива 20 м</w:t>
      </w:r>
      <w:proofErr w:type="gramStart"/>
      <w:r w:rsidR="008D7EFC">
        <w:t>2</w:t>
      </w:r>
      <w:proofErr w:type="gramEnd"/>
      <w:r w:rsidR="008D7EFC">
        <w:t xml:space="preserve">/чел) в процентах </w:t>
      </w:r>
    </w:p>
    <w:tbl>
      <w:tblPr>
        <w:tblW w:w="0" w:type="auto"/>
        <w:tblInd w:w="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928"/>
        <w:gridCol w:w="2015"/>
        <w:gridCol w:w="5915"/>
        <w:gridCol w:w="4180"/>
      </w:tblGrid>
      <w:tr w:rsidR="00673BE0" w:rsidTr="00E62301">
        <w:trPr>
          <w:trHeight w:val="379"/>
        </w:trPr>
        <w:tc>
          <w:tcPr>
            <w:tcW w:w="3928" w:type="dxa"/>
            <w:vMerge w:val="restart"/>
            <w:vAlign w:val="center"/>
          </w:tcPr>
          <w:p w:rsidR="00673BE0" w:rsidRDefault="00673BE0" w:rsidP="00E62301">
            <w:r>
              <w:t xml:space="preserve">Всего мест в школах (из них 1725 </w:t>
            </w:r>
            <w:proofErr w:type="gramStart"/>
            <w:r>
              <w:t>в</w:t>
            </w:r>
            <w:proofErr w:type="gramEnd"/>
            <w:r>
              <w:t xml:space="preserve"> уже построенных, 3675 в запланированных к постройке)</w:t>
            </w:r>
          </w:p>
        </w:tc>
        <w:tc>
          <w:tcPr>
            <w:tcW w:w="2015" w:type="dxa"/>
            <w:vMerge w:val="restart"/>
            <w:vAlign w:val="center"/>
          </w:tcPr>
          <w:p w:rsidR="00673BE0" w:rsidRPr="00673BE0" w:rsidRDefault="00673BE0" w:rsidP="00673BE0">
            <w:pPr>
              <w:jc w:val="center"/>
              <w:rPr>
                <w:b/>
                <w:sz w:val="32"/>
                <w:szCs w:val="32"/>
              </w:rPr>
            </w:pPr>
            <w:r w:rsidRPr="00673BE0">
              <w:rPr>
                <w:b/>
                <w:sz w:val="32"/>
                <w:szCs w:val="32"/>
              </w:rPr>
              <w:t>5400</w:t>
            </w:r>
          </w:p>
        </w:tc>
        <w:tc>
          <w:tcPr>
            <w:tcW w:w="5915" w:type="dxa"/>
          </w:tcPr>
          <w:p w:rsidR="00673BE0" w:rsidRDefault="00673BE0" w:rsidP="00727B63">
            <w:r>
              <w:t>Расчетная потребность исходя из норматива 50 м</w:t>
            </w:r>
            <w:proofErr w:type="gramStart"/>
            <w:r>
              <w:t>2</w:t>
            </w:r>
            <w:proofErr w:type="gramEnd"/>
            <w:r>
              <w:t>/чел</w:t>
            </w:r>
            <w:r w:rsidR="00E62301">
              <w:t xml:space="preserve"> в соответствии с ТСН ПЗП-99 МО</w:t>
            </w:r>
          </w:p>
        </w:tc>
        <w:tc>
          <w:tcPr>
            <w:tcW w:w="4180" w:type="dxa"/>
            <w:vAlign w:val="center"/>
          </w:tcPr>
          <w:p w:rsidR="00673BE0" w:rsidRPr="00673BE0" w:rsidRDefault="00673BE0" w:rsidP="00673BE0">
            <w:pPr>
              <w:jc w:val="center"/>
              <w:rPr>
                <w:b/>
                <w:sz w:val="32"/>
                <w:szCs w:val="32"/>
              </w:rPr>
            </w:pPr>
            <w:r w:rsidRPr="00673BE0">
              <w:rPr>
                <w:b/>
                <w:sz w:val="32"/>
                <w:szCs w:val="32"/>
              </w:rPr>
              <w:t>5 771</w:t>
            </w:r>
          </w:p>
        </w:tc>
      </w:tr>
      <w:tr w:rsidR="00673BE0" w:rsidTr="00E62301">
        <w:trPr>
          <w:trHeight w:val="345"/>
        </w:trPr>
        <w:tc>
          <w:tcPr>
            <w:tcW w:w="3928" w:type="dxa"/>
            <w:vMerge/>
          </w:tcPr>
          <w:p w:rsidR="00673BE0" w:rsidRDefault="00673BE0" w:rsidP="00727B63"/>
        </w:tc>
        <w:tc>
          <w:tcPr>
            <w:tcW w:w="2015" w:type="dxa"/>
            <w:vMerge/>
          </w:tcPr>
          <w:p w:rsidR="00673BE0" w:rsidRDefault="00673BE0" w:rsidP="00727B63"/>
        </w:tc>
        <w:tc>
          <w:tcPr>
            <w:tcW w:w="5915" w:type="dxa"/>
          </w:tcPr>
          <w:p w:rsidR="00673BE0" w:rsidRDefault="00673BE0" w:rsidP="00727B63">
            <w:r>
              <w:t>Расчетная потребность исходя из норматива 20 м</w:t>
            </w:r>
            <w:proofErr w:type="gramStart"/>
            <w:r>
              <w:t>2</w:t>
            </w:r>
            <w:proofErr w:type="gramEnd"/>
            <w:r>
              <w:t>/чел в соответствии с ТСН ПЗП-99 МО</w:t>
            </w:r>
          </w:p>
        </w:tc>
        <w:tc>
          <w:tcPr>
            <w:tcW w:w="4180" w:type="dxa"/>
            <w:vAlign w:val="center"/>
          </w:tcPr>
          <w:p w:rsidR="00673BE0" w:rsidRPr="00673BE0" w:rsidRDefault="00673BE0" w:rsidP="00673BE0">
            <w:pPr>
              <w:jc w:val="center"/>
              <w:rPr>
                <w:b/>
                <w:sz w:val="32"/>
                <w:szCs w:val="32"/>
              </w:rPr>
            </w:pPr>
            <w:r w:rsidRPr="00673BE0">
              <w:rPr>
                <w:b/>
                <w:sz w:val="32"/>
                <w:szCs w:val="32"/>
              </w:rPr>
              <w:t>14 428</w:t>
            </w:r>
          </w:p>
        </w:tc>
      </w:tr>
      <w:tr w:rsidR="00673BE0" w:rsidTr="00940EE1">
        <w:trPr>
          <w:trHeight w:val="494"/>
        </w:trPr>
        <w:tc>
          <w:tcPr>
            <w:tcW w:w="3928" w:type="dxa"/>
            <w:vMerge w:val="restart"/>
            <w:vAlign w:val="center"/>
          </w:tcPr>
          <w:p w:rsidR="00673BE0" w:rsidRDefault="00E62301" w:rsidP="00940EE1">
            <w:r>
              <w:t>Всего мест в дошкольных учреждениях</w:t>
            </w:r>
          </w:p>
        </w:tc>
        <w:tc>
          <w:tcPr>
            <w:tcW w:w="2015" w:type="dxa"/>
            <w:vMerge w:val="restart"/>
            <w:vAlign w:val="center"/>
          </w:tcPr>
          <w:p w:rsidR="00673BE0" w:rsidRPr="00940EE1" w:rsidRDefault="00940EE1" w:rsidP="00940EE1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940EE1">
              <w:rPr>
                <w:b/>
                <w:sz w:val="32"/>
                <w:szCs w:val="32"/>
                <w:lang w:val="en-US"/>
              </w:rPr>
              <w:t>1445</w:t>
            </w:r>
          </w:p>
        </w:tc>
        <w:tc>
          <w:tcPr>
            <w:tcW w:w="5915" w:type="dxa"/>
          </w:tcPr>
          <w:p w:rsidR="00673BE0" w:rsidRDefault="00940EE1" w:rsidP="00727B63">
            <w:r>
              <w:t>Расчетная потребность исходя из норматива 50 м</w:t>
            </w:r>
            <w:proofErr w:type="gramStart"/>
            <w:r>
              <w:t>2</w:t>
            </w:r>
            <w:proofErr w:type="gramEnd"/>
            <w:r>
              <w:t>/чел в соответствии с ТСН ПЗП-99 МО</w:t>
            </w:r>
          </w:p>
        </w:tc>
        <w:tc>
          <w:tcPr>
            <w:tcW w:w="4180" w:type="dxa"/>
            <w:vAlign w:val="center"/>
          </w:tcPr>
          <w:p w:rsidR="00673BE0" w:rsidRPr="00940EE1" w:rsidRDefault="00940EE1" w:rsidP="00940EE1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940EE1">
              <w:rPr>
                <w:b/>
                <w:sz w:val="32"/>
                <w:szCs w:val="32"/>
                <w:lang w:val="en-US"/>
              </w:rPr>
              <w:t>1432</w:t>
            </w:r>
          </w:p>
        </w:tc>
      </w:tr>
      <w:tr w:rsidR="00940EE1" w:rsidTr="00940EE1">
        <w:trPr>
          <w:trHeight w:val="452"/>
        </w:trPr>
        <w:tc>
          <w:tcPr>
            <w:tcW w:w="3928" w:type="dxa"/>
            <w:vMerge/>
          </w:tcPr>
          <w:p w:rsidR="00940EE1" w:rsidRDefault="00940EE1" w:rsidP="00727B63"/>
        </w:tc>
        <w:tc>
          <w:tcPr>
            <w:tcW w:w="2015" w:type="dxa"/>
            <w:vMerge/>
          </w:tcPr>
          <w:p w:rsidR="00940EE1" w:rsidRDefault="00940EE1" w:rsidP="00727B63"/>
        </w:tc>
        <w:tc>
          <w:tcPr>
            <w:tcW w:w="5915" w:type="dxa"/>
          </w:tcPr>
          <w:p w:rsidR="00940EE1" w:rsidRDefault="00940EE1" w:rsidP="008E76FB">
            <w:r>
              <w:t>Расчетная потребность исходя из норматива 20 м</w:t>
            </w:r>
            <w:proofErr w:type="gramStart"/>
            <w:r>
              <w:t>2</w:t>
            </w:r>
            <w:proofErr w:type="gramEnd"/>
            <w:r>
              <w:t>/чел в соответствии с ТСН ПЗП-99 МО</w:t>
            </w:r>
          </w:p>
        </w:tc>
        <w:tc>
          <w:tcPr>
            <w:tcW w:w="4180" w:type="dxa"/>
            <w:vAlign w:val="center"/>
          </w:tcPr>
          <w:p w:rsidR="00940EE1" w:rsidRPr="00940EE1" w:rsidRDefault="00940EE1" w:rsidP="00940EE1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940EE1">
              <w:rPr>
                <w:b/>
                <w:sz w:val="32"/>
                <w:szCs w:val="32"/>
                <w:lang w:val="en-US"/>
              </w:rPr>
              <w:t>4122</w:t>
            </w:r>
          </w:p>
        </w:tc>
      </w:tr>
      <w:tr w:rsidR="00940EE1" w:rsidTr="00940EE1">
        <w:trPr>
          <w:trHeight w:val="487"/>
        </w:trPr>
        <w:tc>
          <w:tcPr>
            <w:tcW w:w="3928" w:type="dxa"/>
            <w:vMerge w:val="restart"/>
            <w:vAlign w:val="center"/>
          </w:tcPr>
          <w:p w:rsidR="00940EE1" w:rsidRPr="00940EE1" w:rsidRDefault="00940EE1" w:rsidP="00940EE1">
            <w:r>
              <w:t>Посещений в смену в строящейся поликлинике (480 для взрослых, 120 для детей)</w:t>
            </w:r>
          </w:p>
        </w:tc>
        <w:tc>
          <w:tcPr>
            <w:tcW w:w="2015" w:type="dxa"/>
            <w:vMerge w:val="restart"/>
            <w:vAlign w:val="center"/>
          </w:tcPr>
          <w:p w:rsidR="00940EE1" w:rsidRPr="00940EE1" w:rsidRDefault="00940EE1" w:rsidP="00940EE1">
            <w:pPr>
              <w:jc w:val="center"/>
              <w:rPr>
                <w:b/>
                <w:sz w:val="32"/>
                <w:szCs w:val="32"/>
              </w:rPr>
            </w:pPr>
            <w:r w:rsidRPr="00940EE1">
              <w:rPr>
                <w:b/>
                <w:sz w:val="32"/>
                <w:szCs w:val="32"/>
              </w:rPr>
              <w:t>600</w:t>
            </w:r>
          </w:p>
        </w:tc>
        <w:tc>
          <w:tcPr>
            <w:tcW w:w="5915" w:type="dxa"/>
          </w:tcPr>
          <w:p w:rsidR="00940EE1" w:rsidRDefault="00940EE1" w:rsidP="008E76FB">
            <w:r>
              <w:t>Расчетная потребность исходя из норматива 50 м</w:t>
            </w:r>
            <w:proofErr w:type="gramStart"/>
            <w:r>
              <w:t>2</w:t>
            </w:r>
            <w:proofErr w:type="gramEnd"/>
            <w:r>
              <w:t>/чел в соответствии с ТСН ПЗП-99 МО</w:t>
            </w:r>
          </w:p>
        </w:tc>
        <w:tc>
          <w:tcPr>
            <w:tcW w:w="4180" w:type="dxa"/>
            <w:vAlign w:val="center"/>
          </w:tcPr>
          <w:p w:rsidR="00940EE1" w:rsidRPr="00940EE1" w:rsidRDefault="00940EE1" w:rsidP="00940EE1">
            <w:pPr>
              <w:jc w:val="center"/>
              <w:rPr>
                <w:b/>
                <w:sz w:val="32"/>
                <w:szCs w:val="32"/>
              </w:rPr>
            </w:pPr>
            <w:r w:rsidRPr="00940EE1">
              <w:rPr>
                <w:b/>
                <w:sz w:val="32"/>
                <w:szCs w:val="32"/>
              </w:rPr>
              <w:t>673/627</w:t>
            </w:r>
          </w:p>
        </w:tc>
      </w:tr>
      <w:tr w:rsidR="00940EE1" w:rsidTr="00B661A3">
        <w:trPr>
          <w:trHeight w:val="572"/>
        </w:trPr>
        <w:tc>
          <w:tcPr>
            <w:tcW w:w="3928" w:type="dxa"/>
            <w:vMerge/>
          </w:tcPr>
          <w:p w:rsidR="00940EE1" w:rsidRDefault="00940EE1" w:rsidP="00727B63"/>
        </w:tc>
        <w:tc>
          <w:tcPr>
            <w:tcW w:w="2015" w:type="dxa"/>
            <w:vMerge/>
          </w:tcPr>
          <w:p w:rsidR="00940EE1" w:rsidRDefault="00940EE1" w:rsidP="00727B63"/>
        </w:tc>
        <w:tc>
          <w:tcPr>
            <w:tcW w:w="5915" w:type="dxa"/>
          </w:tcPr>
          <w:p w:rsidR="00940EE1" w:rsidRDefault="00940EE1" w:rsidP="008E76FB">
            <w:r>
              <w:t>Расчетная потребность исходя из норматива 20 м</w:t>
            </w:r>
            <w:proofErr w:type="gramStart"/>
            <w:r>
              <w:t>2</w:t>
            </w:r>
            <w:proofErr w:type="gramEnd"/>
            <w:r>
              <w:t>/чел в соответствии с ТСН ПЗП-99 МО</w:t>
            </w:r>
          </w:p>
        </w:tc>
        <w:tc>
          <w:tcPr>
            <w:tcW w:w="4180" w:type="dxa"/>
            <w:vAlign w:val="center"/>
          </w:tcPr>
          <w:p w:rsidR="00940EE1" w:rsidRPr="00940EE1" w:rsidRDefault="00940EE1" w:rsidP="00940EE1">
            <w:pPr>
              <w:jc w:val="center"/>
              <w:rPr>
                <w:b/>
                <w:sz w:val="32"/>
                <w:szCs w:val="32"/>
              </w:rPr>
            </w:pPr>
            <w:r w:rsidRPr="00940EE1">
              <w:rPr>
                <w:b/>
                <w:sz w:val="32"/>
                <w:szCs w:val="32"/>
              </w:rPr>
              <w:t>1973/1803</w:t>
            </w:r>
          </w:p>
        </w:tc>
      </w:tr>
      <w:tr w:rsidR="00B661A3" w:rsidTr="00B661A3">
        <w:trPr>
          <w:trHeight w:val="475"/>
        </w:trPr>
        <w:tc>
          <w:tcPr>
            <w:tcW w:w="3928" w:type="dxa"/>
            <w:vMerge w:val="restart"/>
            <w:vAlign w:val="center"/>
          </w:tcPr>
          <w:p w:rsidR="00B661A3" w:rsidRDefault="00B661A3" w:rsidP="00B661A3">
            <w:r>
              <w:t>Обеспеченность гаражами и открытыми стоянками для постоянного хранения автомашин</w:t>
            </w:r>
          </w:p>
        </w:tc>
        <w:tc>
          <w:tcPr>
            <w:tcW w:w="2015" w:type="dxa"/>
            <w:vMerge w:val="restart"/>
          </w:tcPr>
          <w:p w:rsidR="00B661A3" w:rsidRDefault="00B661A3" w:rsidP="00727B63">
            <w:r>
              <w:t>8000</w:t>
            </w:r>
          </w:p>
          <w:p w:rsidR="00B661A3" w:rsidRDefault="00B661A3" w:rsidP="00727B63">
            <w:r>
              <w:t>(надо уточнять)</w:t>
            </w:r>
          </w:p>
        </w:tc>
        <w:tc>
          <w:tcPr>
            <w:tcW w:w="5915" w:type="dxa"/>
          </w:tcPr>
          <w:p w:rsidR="00B661A3" w:rsidRDefault="00B661A3" w:rsidP="008E76FB">
            <w:r>
              <w:t>Расчетная потребность исходя из норматива 50 м</w:t>
            </w:r>
            <w:proofErr w:type="gramStart"/>
            <w:r>
              <w:t>2</w:t>
            </w:r>
            <w:proofErr w:type="gramEnd"/>
            <w:r>
              <w:t>/чел в соответствии с ТСН ПЗП-99 МО</w:t>
            </w:r>
          </w:p>
        </w:tc>
        <w:tc>
          <w:tcPr>
            <w:tcW w:w="4180" w:type="dxa"/>
            <w:vAlign w:val="center"/>
          </w:tcPr>
          <w:p w:rsidR="00B661A3" w:rsidRPr="00B661A3" w:rsidRDefault="00B661A3" w:rsidP="00B661A3">
            <w:pPr>
              <w:jc w:val="center"/>
              <w:rPr>
                <w:b/>
                <w:sz w:val="32"/>
                <w:szCs w:val="32"/>
              </w:rPr>
            </w:pPr>
            <w:r w:rsidRPr="00B661A3">
              <w:rPr>
                <w:b/>
                <w:sz w:val="32"/>
                <w:szCs w:val="32"/>
              </w:rPr>
              <w:t>11 130</w:t>
            </w:r>
          </w:p>
        </w:tc>
      </w:tr>
      <w:tr w:rsidR="00B661A3" w:rsidTr="00B661A3">
        <w:trPr>
          <w:trHeight w:val="487"/>
        </w:trPr>
        <w:tc>
          <w:tcPr>
            <w:tcW w:w="3928" w:type="dxa"/>
            <w:vMerge/>
          </w:tcPr>
          <w:p w:rsidR="00B661A3" w:rsidRDefault="00B661A3" w:rsidP="00727B63"/>
        </w:tc>
        <w:tc>
          <w:tcPr>
            <w:tcW w:w="2015" w:type="dxa"/>
            <w:vMerge/>
          </w:tcPr>
          <w:p w:rsidR="00B661A3" w:rsidRDefault="00B661A3" w:rsidP="00727B63"/>
        </w:tc>
        <w:tc>
          <w:tcPr>
            <w:tcW w:w="5915" w:type="dxa"/>
          </w:tcPr>
          <w:p w:rsidR="00B661A3" w:rsidRDefault="00B661A3" w:rsidP="008E76FB">
            <w:r>
              <w:t>Расчетная потребность исходя из норматива 20 м</w:t>
            </w:r>
            <w:proofErr w:type="gramStart"/>
            <w:r>
              <w:t>2</w:t>
            </w:r>
            <w:proofErr w:type="gramEnd"/>
            <w:r>
              <w:t>/чел в соответствии с ТСН ПЗП-99 МО</w:t>
            </w:r>
          </w:p>
        </w:tc>
        <w:tc>
          <w:tcPr>
            <w:tcW w:w="4180" w:type="dxa"/>
            <w:vAlign w:val="center"/>
          </w:tcPr>
          <w:p w:rsidR="00B661A3" w:rsidRPr="00B661A3" w:rsidRDefault="00B661A3" w:rsidP="00B661A3">
            <w:pPr>
              <w:jc w:val="center"/>
              <w:rPr>
                <w:b/>
                <w:sz w:val="32"/>
                <w:szCs w:val="32"/>
              </w:rPr>
            </w:pPr>
            <w:r w:rsidRPr="00B661A3">
              <w:rPr>
                <w:b/>
                <w:sz w:val="32"/>
                <w:szCs w:val="32"/>
              </w:rPr>
              <w:t>27 825</w:t>
            </w:r>
          </w:p>
        </w:tc>
      </w:tr>
    </w:tbl>
    <w:p w:rsidR="00673BE0" w:rsidRDefault="00673BE0" w:rsidP="00B661A3"/>
    <w:sectPr w:rsidR="00673BE0" w:rsidSect="001B6464">
      <w:pgSz w:w="16838" w:h="11906" w:orient="landscape"/>
      <w:pgMar w:top="426" w:right="568" w:bottom="566" w:left="28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2F5E" w:rsidRDefault="00A82F5E" w:rsidP="00B661A3">
      <w:r>
        <w:separator/>
      </w:r>
    </w:p>
  </w:endnote>
  <w:endnote w:type="continuationSeparator" w:id="0">
    <w:p w:rsidR="00A82F5E" w:rsidRDefault="00A82F5E" w:rsidP="00B661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2F5E" w:rsidRDefault="00A82F5E" w:rsidP="00B661A3">
      <w:r>
        <w:separator/>
      </w:r>
    </w:p>
  </w:footnote>
  <w:footnote w:type="continuationSeparator" w:id="0">
    <w:p w:rsidR="00A82F5E" w:rsidRDefault="00A82F5E" w:rsidP="00B661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D670BF"/>
    <w:multiLevelType w:val="hybridMultilevel"/>
    <w:tmpl w:val="BFEC65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D82D30"/>
    <w:multiLevelType w:val="hybridMultilevel"/>
    <w:tmpl w:val="0A4A38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6464"/>
    <w:rsid w:val="00052AAF"/>
    <w:rsid w:val="000F759E"/>
    <w:rsid w:val="00195C6E"/>
    <w:rsid w:val="001B6464"/>
    <w:rsid w:val="002501C4"/>
    <w:rsid w:val="00266452"/>
    <w:rsid w:val="002E24AD"/>
    <w:rsid w:val="004D1DF0"/>
    <w:rsid w:val="00673BE0"/>
    <w:rsid w:val="00727B63"/>
    <w:rsid w:val="0081697D"/>
    <w:rsid w:val="0082056F"/>
    <w:rsid w:val="008B47FD"/>
    <w:rsid w:val="008D7EFC"/>
    <w:rsid w:val="00921BE6"/>
    <w:rsid w:val="00940EE1"/>
    <w:rsid w:val="009B7BE3"/>
    <w:rsid w:val="009C0E9A"/>
    <w:rsid w:val="00A04861"/>
    <w:rsid w:val="00A82F5E"/>
    <w:rsid w:val="00AE2BCA"/>
    <w:rsid w:val="00AF168A"/>
    <w:rsid w:val="00B661A3"/>
    <w:rsid w:val="00B7430C"/>
    <w:rsid w:val="00BB47A4"/>
    <w:rsid w:val="00C63E65"/>
    <w:rsid w:val="00D01300"/>
    <w:rsid w:val="00D44895"/>
    <w:rsid w:val="00E62301"/>
    <w:rsid w:val="00EC0EDA"/>
    <w:rsid w:val="00F1022D"/>
    <w:rsid w:val="00F30B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6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47A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697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697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B661A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661A3"/>
  </w:style>
  <w:style w:type="paragraph" w:styleId="a8">
    <w:name w:val="footer"/>
    <w:basedOn w:val="a"/>
    <w:link w:val="a9"/>
    <w:uiPriority w:val="99"/>
    <w:semiHidden/>
    <w:unhideWhenUsed/>
    <w:rsid w:val="00B661A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661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560</TotalTime>
  <Pages>2</Pages>
  <Words>732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STC</Company>
  <LinksUpToDate>false</LinksUpToDate>
  <CharactersWithSpaces>4898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Lehin</dc:creator>
  <cp:keywords/>
  <dc:description/>
  <cp:lastModifiedBy>Lehin</cp:lastModifiedBy>
  <cp:revision>7</cp:revision>
  <dcterms:created xsi:type="dcterms:W3CDTF">2014-10-02T11:01:00Z</dcterms:created>
  <dcterms:modified xsi:type="dcterms:W3CDTF">2014-10-09T12:12:00Z</dcterms:modified>
</cp:coreProperties>
</file>